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65C" w:rsidRPr="00211FC4" w:rsidRDefault="0016165C" w:rsidP="0016165C">
      <w:pPr>
        <w:overflowPunct w:val="0"/>
        <w:autoSpaceDE w:val="0"/>
        <w:autoSpaceDN w:val="0"/>
        <w:adjustRightInd w:val="0"/>
        <w:spacing w:line="240" w:lineRule="auto"/>
        <w:jc w:val="center"/>
        <w:textAlignment w:val="baseline"/>
        <w:rPr>
          <w:rFonts w:ascii="Times New Roman" w:hAnsi="Times New Roman" w:cs="Times New Roman"/>
          <w:b/>
          <w:sz w:val="28"/>
          <w:szCs w:val="28"/>
          <w:lang w:eastAsia="ru-RU"/>
        </w:rPr>
      </w:pPr>
      <w:r w:rsidRPr="00211FC4">
        <w:rPr>
          <w:rFonts w:ascii="Times New Roman" w:hAnsi="Times New Roman" w:cs="Times New Roman"/>
          <w:b/>
          <w:sz w:val="28"/>
          <w:szCs w:val="28"/>
          <w:lang w:eastAsia="ru-RU"/>
        </w:rPr>
        <w:t>АДМИНИСТРАЦИЯ</w:t>
      </w:r>
      <w:r>
        <w:rPr>
          <w:rFonts w:ascii="Times New Roman" w:hAnsi="Times New Roman" w:cs="Times New Roman"/>
          <w:b/>
          <w:sz w:val="28"/>
          <w:szCs w:val="28"/>
          <w:lang w:eastAsia="ru-RU"/>
        </w:rPr>
        <w:t xml:space="preserve">                                                                                          </w:t>
      </w:r>
      <w:r w:rsidRPr="00211FC4">
        <w:rPr>
          <w:rFonts w:ascii="Times New Roman" w:hAnsi="Times New Roman" w:cs="Times New Roman"/>
          <w:b/>
          <w:sz w:val="28"/>
          <w:szCs w:val="28"/>
          <w:lang w:eastAsia="ru-RU"/>
        </w:rPr>
        <w:t>ПРЕОБРАЖЕНСКОГО СЕЛЬСКОГО ПОСЕЛЕНИЯ</w:t>
      </w:r>
      <w:r>
        <w:rPr>
          <w:rFonts w:ascii="Times New Roman" w:hAnsi="Times New Roman" w:cs="Times New Roman"/>
          <w:b/>
          <w:sz w:val="28"/>
          <w:szCs w:val="28"/>
          <w:lang w:eastAsia="ru-RU"/>
        </w:rPr>
        <w:t xml:space="preserve">                             </w:t>
      </w:r>
      <w:r w:rsidRPr="00211FC4">
        <w:rPr>
          <w:rFonts w:ascii="Times New Roman" w:hAnsi="Times New Roman" w:cs="Times New Roman"/>
          <w:b/>
          <w:sz w:val="28"/>
          <w:szCs w:val="28"/>
          <w:lang w:eastAsia="ru-RU"/>
        </w:rPr>
        <w:t>МАЛМЫЖСКОГО  РАЙОНА  КИРОВСКОЙ  ОБЛАСТИ</w:t>
      </w:r>
    </w:p>
    <w:p w:rsidR="00BF188A" w:rsidRPr="00A54DA3" w:rsidRDefault="00BF188A" w:rsidP="00BF188A">
      <w:pPr>
        <w:spacing w:after="0" w:line="240" w:lineRule="auto"/>
        <w:jc w:val="center"/>
        <w:rPr>
          <w:rFonts w:ascii="Times New Roman" w:eastAsia="Times New Roman" w:hAnsi="Times New Roman" w:cs="Times New Roman"/>
          <w:b/>
          <w:bCs/>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bCs/>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bCs/>
          <w:sz w:val="28"/>
          <w:szCs w:val="28"/>
          <w:lang w:eastAsia="ru-RU"/>
        </w:rPr>
      </w:pPr>
      <w:r w:rsidRPr="00A54DA3">
        <w:rPr>
          <w:rFonts w:ascii="Times New Roman" w:eastAsia="Times New Roman" w:hAnsi="Times New Roman" w:cs="Times New Roman"/>
          <w:b/>
          <w:bCs/>
          <w:sz w:val="28"/>
          <w:szCs w:val="28"/>
          <w:lang w:eastAsia="ru-RU"/>
        </w:rPr>
        <w:t>ПОСТАНОВЛЕНИЕ</w:t>
      </w:r>
    </w:p>
    <w:p w:rsidR="00BF188A" w:rsidRPr="00A54DA3" w:rsidRDefault="00BF188A" w:rsidP="00BF188A">
      <w:pPr>
        <w:spacing w:after="0" w:line="240" w:lineRule="auto"/>
        <w:jc w:val="center"/>
        <w:rPr>
          <w:rFonts w:ascii="Times New Roman" w:eastAsia="Times New Roman" w:hAnsi="Times New Roman" w:cs="Times New Roman"/>
          <w:sz w:val="28"/>
          <w:szCs w:val="28"/>
          <w:lang w:eastAsia="ru-RU"/>
        </w:rPr>
      </w:pPr>
    </w:p>
    <w:p w:rsidR="00BF188A" w:rsidRPr="00A54DA3" w:rsidRDefault="009B6646" w:rsidP="00BF188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29.01.2021</w:t>
      </w:r>
      <w:r w:rsidR="00BF188A" w:rsidRPr="00A54DA3">
        <w:rPr>
          <w:rFonts w:ascii="Times New Roman" w:eastAsia="Times New Roman" w:hAnsi="Times New Roman" w:cs="Times New Roman"/>
          <w:sz w:val="28"/>
          <w:szCs w:val="28"/>
          <w:lang w:eastAsia="ru-RU"/>
        </w:rPr>
        <w:tab/>
      </w:r>
      <w:r w:rsidR="00BF188A" w:rsidRPr="00A54DA3">
        <w:rPr>
          <w:rFonts w:ascii="Times New Roman" w:eastAsia="Times New Roman" w:hAnsi="Times New Roman" w:cs="Times New Roman"/>
          <w:sz w:val="28"/>
          <w:szCs w:val="28"/>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t xml:space="preserve">              </w:t>
      </w:r>
      <w:r w:rsidR="00BF188A" w:rsidRPr="00A54DA3">
        <w:rPr>
          <w:rFonts w:ascii="Times New Roman" w:eastAsia="Times New Roman" w:hAnsi="Times New Roman" w:cs="Times New Roman"/>
          <w:sz w:val="24"/>
          <w:szCs w:val="24"/>
          <w:lang w:eastAsia="ru-RU"/>
        </w:rPr>
        <w:tab/>
      </w:r>
      <w:r>
        <w:rPr>
          <w:rFonts w:ascii="Times New Roman" w:eastAsia="Times New Roman" w:hAnsi="Times New Roman" w:cs="Times New Roman"/>
          <w:sz w:val="28"/>
          <w:szCs w:val="28"/>
          <w:lang w:eastAsia="ru-RU"/>
        </w:rPr>
        <w:t>№ 3</w:t>
      </w:r>
    </w:p>
    <w:p w:rsidR="00BF188A" w:rsidRPr="00A54DA3" w:rsidRDefault="0016165C" w:rsidP="00BF188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д</w:t>
      </w:r>
      <w:r w:rsidR="004C2C02">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8"/>
          <w:lang w:eastAsia="ru-RU"/>
        </w:rPr>
        <w:t>Преображенка</w:t>
      </w:r>
    </w:p>
    <w:p w:rsidR="00BF188A" w:rsidRPr="00A54DA3" w:rsidRDefault="00BF188A" w:rsidP="00BF188A">
      <w:pPr>
        <w:spacing w:after="0" w:line="240" w:lineRule="auto"/>
        <w:jc w:val="center"/>
        <w:rPr>
          <w:rFonts w:ascii="Times New Roman" w:eastAsia="Times New Roman" w:hAnsi="Times New Roman" w:cs="Times New Roman"/>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sz w:val="28"/>
          <w:szCs w:val="28"/>
          <w:lang w:eastAsia="ru-RU"/>
        </w:rPr>
      </w:pPr>
      <w:r w:rsidRPr="00A54DA3">
        <w:rPr>
          <w:rFonts w:ascii="Times New Roman" w:eastAsia="Times New Roman" w:hAnsi="Times New Roman" w:cs="Times New Roman"/>
          <w:b/>
          <w:sz w:val="28"/>
          <w:szCs w:val="28"/>
          <w:lang w:eastAsia="ru-RU"/>
        </w:rPr>
        <w:t xml:space="preserve">О внесении изменений в постановление </w:t>
      </w:r>
      <w:r w:rsidR="004C2C02">
        <w:rPr>
          <w:rFonts w:ascii="Times New Roman" w:eastAsia="Times New Roman" w:hAnsi="Times New Roman" w:cs="Times New Roman"/>
          <w:b/>
          <w:sz w:val="28"/>
          <w:szCs w:val="28"/>
          <w:lang w:eastAsia="ru-RU"/>
        </w:rPr>
        <w:t xml:space="preserve"> администрации </w:t>
      </w:r>
      <w:r w:rsidR="0016165C" w:rsidRPr="0016165C">
        <w:rPr>
          <w:rFonts w:ascii="Times New Roman" w:eastAsia="Times New Roman" w:hAnsi="Times New Roman" w:cs="Times New Roman"/>
          <w:b/>
          <w:sz w:val="28"/>
          <w:szCs w:val="28"/>
          <w:lang w:eastAsia="ru-RU"/>
        </w:rPr>
        <w:t>Преображен</w:t>
      </w:r>
      <w:r w:rsidR="004C2C02">
        <w:rPr>
          <w:rFonts w:ascii="Times New Roman" w:eastAsia="Times New Roman" w:hAnsi="Times New Roman" w:cs="Times New Roman"/>
          <w:b/>
          <w:sz w:val="28"/>
          <w:szCs w:val="28"/>
          <w:lang w:eastAsia="ru-RU"/>
        </w:rPr>
        <w:t>ского</w:t>
      </w:r>
      <w:r w:rsidRPr="00A54DA3">
        <w:rPr>
          <w:rFonts w:ascii="Times New Roman" w:eastAsia="Times New Roman" w:hAnsi="Times New Roman" w:cs="Times New Roman"/>
          <w:b/>
          <w:sz w:val="28"/>
          <w:szCs w:val="28"/>
          <w:lang w:eastAsia="ru-RU"/>
        </w:rPr>
        <w:t xml:space="preserve"> сельского </w:t>
      </w:r>
      <w:r w:rsidR="004C2C02">
        <w:rPr>
          <w:rFonts w:ascii="Times New Roman" w:eastAsia="Times New Roman" w:hAnsi="Times New Roman" w:cs="Times New Roman"/>
          <w:b/>
          <w:sz w:val="28"/>
          <w:szCs w:val="28"/>
          <w:lang w:eastAsia="ru-RU"/>
        </w:rPr>
        <w:t xml:space="preserve">поселения  от </w:t>
      </w:r>
      <w:r w:rsidR="0016165C">
        <w:rPr>
          <w:rFonts w:ascii="Times New Roman" w:eastAsia="Times New Roman" w:hAnsi="Times New Roman" w:cs="Times New Roman"/>
          <w:b/>
          <w:sz w:val="28"/>
          <w:szCs w:val="28"/>
          <w:lang w:eastAsia="ru-RU"/>
        </w:rPr>
        <w:t>28.1</w:t>
      </w:r>
      <w:r w:rsidR="004C2C02">
        <w:rPr>
          <w:rFonts w:ascii="Times New Roman" w:eastAsia="Times New Roman" w:hAnsi="Times New Roman" w:cs="Times New Roman"/>
          <w:b/>
          <w:sz w:val="28"/>
          <w:szCs w:val="28"/>
          <w:lang w:eastAsia="ru-RU"/>
        </w:rPr>
        <w:t>2.201</w:t>
      </w:r>
      <w:r w:rsidR="0016165C">
        <w:rPr>
          <w:rFonts w:ascii="Times New Roman" w:eastAsia="Times New Roman" w:hAnsi="Times New Roman" w:cs="Times New Roman"/>
          <w:b/>
          <w:sz w:val="28"/>
          <w:szCs w:val="28"/>
          <w:lang w:eastAsia="ru-RU"/>
        </w:rPr>
        <w:t>5</w:t>
      </w:r>
      <w:r w:rsidR="004C2C02">
        <w:rPr>
          <w:rFonts w:ascii="Times New Roman" w:eastAsia="Times New Roman" w:hAnsi="Times New Roman" w:cs="Times New Roman"/>
          <w:b/>
          <w:sz w:val="28"/>
          <w:szCs w:val="28"/>
          <w:lang w:eastAsia="ru-RU"/>
        </w:rPr>
        <w:t xml:space="preserve"> № </w:t>
      </w:r>
      <w:r w:rsidR="0016165C">
        <w:rPr>
          <w:rFonts w:ascii="Times New Roman" w:eastAsia="Times New Roman" w:hAnsi="Times New Roman" w:cs="Times New Roman"/>
          <w:b/>
          <w:sz w:val="28"/>
          <w:szCs w:val="28"/>
          <w:lang w:eastAsia="ru-RU"/>
        </w:rPr>
        <w:t>58</w:t>
      </w:r>
      <w:r>
        <w:rPr>
          <w:rFonts w:ascii="Times New Roman" w:eastAsia="Times New Roman" w:hAnsi="Times New Roman" w:cs="Times New Roman"/>
          <w:b/>
          <w:sz w:val="28"/>
          <w:szCs w:val="28"/>
          <w:lang w:eastAsia="ru-RU"/>
        </w:rPr>
        <w:t xml:space="preserve"> «</w:t>
      </w:r>
      <w:r w:rsidR="0016165C" w:rsidRPr="00211FC4">
        <w:rPr>
          <w:rFonts w:ascii="Times New Roman" w:hAnsi="Times New Roman" w:cs="Times New Roman"/>
          <w:b/>
          <w:bCs/>
          <w:sz w:val="28"/>
          <w:szCs w:val="28"/>
        </w:rPr>
        <w:t xml:space="preserve">Об </w:t>
      </w:r>
      <w:r w:rsidR="0016165C">
        <w:rPr>
          <w:rFonts w:ascii="Times New Roman" w:hAnsi="Times New Roman" w:cs="Times New Roman"/>
          <w:b/>
          <w:bCs/>
          <w:sz w:val="28"/>
          <w:szCs w:val="28"/>
        </w:rPr>
        <w:t xml:space="preserve">утверждении </w:t>
      </w:r>
      <w:r w:rsidR="0016165C" w:rsidRPr="00211FC4">
        <w:rPr>
          <w:rFonts w:ascii="Times New Roman" w:hAnsi="Times New Roman" w:cs="Times New Roman"/>
          <w:b/>
          <w:bCs/>
          <w:sz w:val="28"/>
          <w:szCs w:val="28"/>
        </w:rPr>
        <w:t>Административно</w:t>
      </w:r>
      <w:r w:rsidR="0016165C">
        <w:rPr>
          <w:rFonts w:ascii="Times New Roman" w:hAnsi="Times New Roman" w:cs="Times New Roman"/>
          <w:b/>
          <w:bCs/>
          <w:sz w:val="28"/>
          <w:szCs w:val="28"/>
        </w:rPr>
        <w:t>го</w:t>
      </w:r>
      <w:r w:rsidR="0016165C" w:rsidRPr="00211FC4">
        <w:rPr>
          <w:rFonts w:ascii="Times New Roman" w:hAnsi="Times New Roman" w:cs="Times New Roman"/>
          <w:b/>
          <w:bCs/>
          <w:sz w:val="28"/>
          <w:szCs w:val="28"/>
        </w:rPr>
        <w:t xml:space="preserve"> регламент</w:t>
      </w:r>
      <w:r w:rsidR="0016165C">
        <w:rPr>
          <w:rFonts w:ascii="Times New Roman" w:hAnsi="Times New Roman" w:cs="Times New Roman"/>
          <w:b/>
          <w:bCs/>
          <w:sz w:val="28"/>
          <w:szCs w:val="28"/>
        </w:rPr>
        <w:t>а</w:t>
      </w:r>
      <w:r w:rsidR="0016165C" w:rsidRPr="00211FC4">
        <w:rPr>
          <w:rFonts w:ascii="Times New Roman" w:hAnsi="Times New Roman" w:cs="Times New Roman"/>
          <w:b/>
          <w:bCs/>
          <w:sz w:val="28"/>
          <w:szCs w:val="28"/>
        </w:rPr>
        <w:t xml:space="preserve"> предоставления мун</w:t>
      </w:r>
      <w:r w:rsidR="0016165C" w:rsidRPr="00211FC4">
        <w:rPr>
          <w:rFonts w:ascii="Times New Roman" w:hAnsi="Times New Roman" w:cs="Times New Roman"/>
          <w:b/>
          <w:bCs/>
          <w:sz w:val="28"/>
          <w:szCs w:val="28"/>
        </w:rPr>
        <w:t>и</w:t>
      </w:r>
      <w:r w:rsidR="0016165C" w:rsidRPr="00211FC4">
        <w:rPr>
          <w:rFonts w:ascii="Times New Roman" w:hAnsi="Times New Roman" w:cs="Times New Roman"/>
          <w:b/>
          <w:bCs/>
          <w:sz w:val="28"/>
          <w:szCs w:val="28"/>
        </w:rPr>
        <w:t>ципальной услуги «</w:t>
      </w:r>
      <w:r w:rsidR="0016165C" w:rsidRPr="00211FC4">
        <w:rPr>
          <w:rFonts w:ascii="Times New Roman" w:hAnsi="Times New Roman" w:cs="Times New Roman"/>
          <w:b/>
          <w:sz w:val="28"/>
          <w:szCs w:val="28"/>
        </w:rPr>
        <w:t>Присвоение адрес</w:t>
      </w:r>
      <w:r w:rsidR="0016165C">
        <w:rPr>
          <w:rFonts w:ascii="Times New Roman" w:hAnsi="Times New Roman" w:cs="Times New Roman"/>
          <w:b/>
          <w:sz w:val="28"/>
          <w:szCs w:val="28"/>
        </w:rPr>
        <w:t>а объекту адресации</w:t>
      </w:r>
      <w:r w:rsidR="0016165C" w:rsidRPr="00211FC4">
        <w:rPr>
          <w:rFonts w:ascii="Times New Roman" w:hAnsi="Times New Roman" w:cs="Times New Roman"/>
          <w:b/>
          <w:sz w:val="28"/>
          <w:szCs w:val="28"/>
        </w:rPr>
        <w:t>, расположе</w:t>
      </w:r>
      <w:r w:rsidR="0016165C" w:rsidRPr="00211FC4">
        <w:rPr>
          <w:rFonts w:ascii="Times New Roman" w:hAnsi="Times New Roman" w:cs="Times New Roman"/>
          <w:b/>
          <w:sz w:val="28"/>
          <w:szCs w:val="28"/>
        </w:rPr>
        <w:t>н</w:t>
      </w:r>
      <w:r w:rsidR="0016165C" w:rsidRPr="00211FC4">
        <w:rPr>
          <w:rFonts w:ascii="Times New Roman" w:hAnsi="Times New Roman" w:cs="Times New Roman"/>
          <w:b/>
          <w:sz w:val="28"/>
          <w:szCs w:val="28"/>
        </w:rPr>
        <w:t>н</w:t>
      </w:r>
      <w:r w:rsidR="0016165C">
        <w:rPr>
          <w:rFonts w:ascii="Times New Roman" w:hAnsi="Times New Roman" w:cs="Times New Roman"/>
          <w:b/>
          <w:sz w:val="28"/>
          <w:szCs w:val="28"/>
        </w:rPr>
        <w:t>ому</w:t>
      </w:r>
      <w:r w:rsidR="0016165C" w:rsidRPr="00211FC4">
        <w:rPr>
          <w:rFonts w:ascii="Times New Roman" w:hAnsi="Times New Roman" w:cs="Times New Roman"/>
          <w:b/>
          <w:sz w:val="28"/>
          <w:szCs w:val="28"/>
        </w:rPr>
        <w:t xml:space="preserve"> на территории </w:t>
      </w:r>
      <w:r w:rsidR="0016165C">
        <w:rPr>
          <w:rFonts w:ascii="Times New Roman" w:hAnsi="Times New Roman" w:cs="Times New Roman"/>
          <w:b/>
          <w:sz w:val="28"/>
          <w:szCs w:val="28"/>
        </w:rPr>
        <w:t xml:space="preserve">муниципального образования </w:t>
      </w:r>
      <w:r w:rsidR="0016165C" w:rsidRPr="00211FC4">
        <w:rPr>
          <w:rFonts w:ascii="Times New Roman" w:hAnsi="Times New Roman" w:cs="Times New Roman"/>
          <w:b/>
          <w:sz w:val="28"/>
          <w:szCs w:val="28"/>
        </w:rPr>
        <w:t>Преображенского сельского поселения</w:t>
      </w:r>
      <w:r w:rsidR="0016165C">
        <w:rPr>
          <w:rFonts w:ascii="Times New Roman" w:hAnsi="Times New Roman" w:cs="Times New Roman"/>
          <w:b/>
          <w:sz w:val="28"/>
          <w:szCs w:val="28"/>
        </w:rPr>
        <w:t xml:space="preserve"> или аннулировании его адреса</w:t>
      </w:r>
      <w:r w:rsidR="0016165C" w:rsidRPr="00211FC4">
        <w:rPr>
          <w:rFonts w:ascii="Times New Roman" w:hAnsi="Times New Roman" w:cs="Times New Roman"/>
          <w:b/>
          <w:bCs/>
          <w:sz w:val="28"/>
          <w:szCs w:val="28"/>
        </w:rPr>
        <w:t>»</w:t>
      </w:r>
    </w:p>
    <w:p w:rsidR="00BF188A" w:rsidRPr="00A54DA3" w:rsidRDefault="00BF188A" w:rsidP="00BF188A">
      <w:pPr>
        <w:spacing w:after="0" w:line="240" w:lineRule="auto"/>
        <w:jc w:val="center"/>
        <w:rPr>
          <w:rFonts w:ascii="Times New Roman" w:eastAsia="Times New Roman" w:hAnsi="Times New Roman" w:cs="Times New Roman"/>
          <w:b/>
          <w:sz w:val="28"/>
          <w:szCs w:val="28"/>
          <w:lang w:eastAsia="ru-RU"/>
        </w:rPr>
      </w:pPr>
    </w:p>
    <w:p w:rsidR="00BF188A" w:rsidRPr="00A54DA3" w:rsidRDefault="00BF188A" w:rsidP="00BF188A">
      <w:pPr>
        <w:spacing w:after="0" w:line="240" w:lineRule="auto"/>
        <w:jc w:val="both"/>
        <w:rPr>
          <w:rFonts w:ascii="Times New Roman" w:eastAsia="Times New Roman" w:hAnsi="Times New Roman" w:cs="Times New Roman"/>
          <w:sz w:val="24"/>
          <w:szCs w:val="24"/>
          <w:lang w:eastAsia="ru-RU"/>
        </w:rPr>
      </w:pPr>
      <w:r w:rsidRPr="00A54DA3">
        <w:rPr>
          <w:rFonts w:ascii="Times New Roman" w:eastAsia="Times New Roman" w:hAnsi="Times New Roman" w:cs="Times New Roman"/>
          <w:b/>
          <w:sz w:val="28"/>
          <w:szCs w:val="28"/>
          <w:lang w:eastAsia="ru-RU"/>
        </w:rPr>
        <w:t xml:space="preserve">     </w:t>
      </w:r>
    </w:p>
    <w:p w:rsidR="00BF188A" w:rsidRPr="00A54DA3" w:rsidRDefault="00BF188A" w:rsidP="00BF188A">
      <w:pPr>
        <w:widowControl w:val="0"/>
        <w:suppressAutoHyphens/>
        <w:autoSpaceDN w:val="0"/>
        <w:spacing w:after="0" w:line="240" w:lineRule="auto"/>
        <w:ind w:firstLine="567"/>
        <w:jc w:val="both"/>
        <w:rPr>
          <w:rFonts w:ascii="Times New Roman" w:eastAsia="Andale Sans UI" w:hAnsi="Times New Roman" w:cs="Times New Roman"/>
          <w:kern w:val="3"/>
          <w:sz w:val="28"/>
          <w:szCs w:val="28"/>
          <w:lang w:bidi="en-US"/>
        </w:rPr>
      </w:pPr>
      <w:r w:rsidRPr="00A54DA3">
        <w:rPr>
          <w:rFonts w:ascii="Times New Roman" w:eastAsia="Andale Sans UI" w:hAnsi="Times New Roman" w:cs="Times New Roman"/>
          <w:kern w:val="3"/>
          <w:sz w:val="28"/>
          <w:szCs w:val="28"/>
          <w:lang w:bidi="en-US"/>
        </w:rPr>
        <w:t>В соответствии с частью 1 статьи 15  Федерального закона  от 24.11.1995 №181-ФЗ (в редакции Федерального закона от 01.12.2014 №419-ФЗ),  Федеральным законом  от 27.07.2010 № 210–ФЗ «Об организации предоставления государственных и муниципальн</w:t>
      </w:r>
      <w:bookmarkStart w:id="0" w:name="_GoBack"/>
      <w:bookmarkEnd w:id="0"/>
      <w:r w:rsidRPr="00A54DA3">
        <w:rPr>
          <w:rFonts w:ascii="Times New Roman" w:eastAsia="Andale Sans UI" w:hAnsi="Times New Roman" w:cs="Times New Roman"/>
          <w:kern w:val="3"/>
          <w:sz w:val="28"/>
          <w:szCs w:val="28"/>
          <w:lang w:bidi="en-US"/>
        </w:rPr>
        <w:t>ых услуг», Уставом муниципальн</w:t>
      </w:r>
      <w:r w:rsidR="004C2C02">
        <w:rPr>
          <w:rFonts w:ascii="Times New Roman" w:eastAsia="Andale Sans UI" w:hAnsi="Times New Roman" w:cs="Times New Roman"/>
          <w:kern w:val="3"/>
          <w:sz w:val="28"/>
          <w:szCs w:val="28"/>
          <w:lang w:bidi="en-US"/>
        </w:rPr>
        <w:t xml:space="preserve">ого образования </w:t>
      </w:r>
      <w:r w:rsidR="0016165C">
        <w:rPr>
          <w:rFonts w:ascii="Times New Roman" w:eastAsia="Times New Roman" w:hAnsi="Times New Roman" w:cs="Times New Roman"/>
          <w:sz w:val="28"/>
          <w:szCs w:val="28"/>
          <w:lang w:eastAsia="ru-RU"/>
        </w:rPr>
        <w:t>Преображен</w:t>
      </w:r>
      <w:r w:rsidR="004C2C02">
        <w:rPr>
          <w:rFonts w:ascii="Times New Roman" w:eastAsia="Andale Sans UI" w:hAnsi="Times New Roman" w:cs="Times New Roman"/>
          <w:kern w:val="3"/>
          <w:sz w:val="28"/>
          <w:szCs w:val="28"/>
          <w:lang w:bidi="en-US"/>
        </w:rPr>
        <w:t>ское</w:t>
      </w:r>
      <w:r w:rsidRPr="00A54DA3">
        <w:rPr>
          <w:rFonts w:ascii="Times New Roman" w:eastAsia="Andale Sans UI" w:hAnsi="Times New Roman" w:cs="Times New Roman"/>
          <w:kern w:val="3"/>
          <w:sz w:val="28"/>
          <w:szCs w:val="28"/>
          <w:lang w:bidi="en-US"/>
        </w:rPr>
        <w:t xml:space="preserve"> сельское поселение, </w:t>
      </w:r>
      <w:r w:rsidR="004C2C02">
        <w:rPr>
          <w:rFonts w:ascii="Times New Roman" w:eastAsia="Andale Sans UI" w:hAnsi="Times New Roman" w:cs="Times New Roman"/>
          <w:kern w:val="3"/>
          <w:sz w:val="28"/>
          <w:szCs w:val="28"/>
          <w:lang w:bidi="en-US"/>
        </w:rPr>
        <w:t xml:space="preserve">администрация  </w:t>
      </w:r>
      <w:r w:rsidR="0016165C">
        <w:rPr>
          <w:rFonts w:ascii="Times New Roman" w:eastAsia="Times New Roman" w:hAnsi="Times New Roman" w:cs="Times New Roman"/>
          <w:sz w:val="28"/>
          <w:szCs w:val="28"/>
          <w:lang w:eastAsia="ru-RU"/>
        </w:rPr>
        <w:t>Преображен</w:t>
      </w:r>
      <w:r w:rsidR="004C2C02">
        <w:rPr>
          <w:rFonts w:ascii="Times New Roman" w:eastAsia="Andale Sans UI" w:hAnsi="Times New Roman" w:cs="Times New Roman"/>
          <w:kern w:val="3"/>
          <w:sz w:val="28"/>
          <w:szCs w:val="28"/>
          <w:lang w:bidi="en-US"/>
        </w:rPr>
        <w:t>ского</w:t>
      </w:r>
      <w:r w:rsidRPr="00A54DA3">
        <w:rPr>
          <w:rFonts w:ascii="Times New Roman" w:eastAsia="Andale Sans UI" w:hAnsi="Times New Roman" w:cs="Times New Roman"/>
          <w:kern w:val="3"/>
          <w:sz w:val="28"/>
          <w:szCs w:val="28"/>
          <w:lang w:bidi="en-US"/>
        </w:rPr>
        <w:t xml:space="preserve"> сельского поселения Малмыжского района Кировской области ПОСТАНОВЛЯЕТ:</w:t>
      </w:r>
    </w:p>
    <w:p w:rsidR="00BF188A" w:rsidRDefault="00BF188A" w:rsidP="00BF188A">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BF188A" w:rsidRPr="0016165C" w:rsidRDefault="00BF188A" w:rsidP="0016165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gramStart"/>
      <w:r w:rsidRPr="00BF188A">
        <w:rPr>
          <w:rFonts w:ascii="Times New Roman" w:eastAsia="Times New Roman" w:hAnsi="Times New Roman" w:cs="Times New Roman"/>
          <w:sz w:val="28"/>
          <w:szCs w:val="28"/>
          <w:lang w:eastAsia="ru-RU"/>
        </w:rPr>
        <w:t>Внести в административный регламент предоставления муниципальной услуги «Присвоение адреса объекту адресации, расположенному на территории муниципально</w:t>
      </w:r>
      <w:r w:rsidR="004C2C02">
        <w:rPr>
          <w:rFonts w:ascii="Times New Roman" w:eastAsia="Times New Roman" w:hAnsi="Times New Roman" w:cs="Times New Roman"/>
          <w:sz w:val="28"/>
          <w:szCs w:val="28"/>
          <w:lang w:eastAsia="ru-RU"/>
        </w:rPr>
        <w:t xml:space="preserve">го образования  </w:t>
      </w:r>
      <w:r w:rsidR="0016165C">
        <w:rPr>
          <w:rFonts w:ascii="Times New Roman" w:eastAsia="Times New Roman" w:hAnsi="Times New Roman" w:cs="Times New Roman"/>
          <w:sz w:val="28"/>
          <w:szCs w:val="28"/>
          <w:lang w:eastAsia="ru-RU"/>
        </w:rPr>
        <w:t>Преображен</w:t>
      </w:r>
      <w:r w:rsidR="004C2C02">
        <w:rPr>
          <w:rFonts w:ascii="Times New Roman" w:eastAsia="Times New Roman" w:hAnsi="Times New Roman" w:cs="Times New Roman"/>
          <w:sz w:val="28"/>
          <w:szCs w:val="28"/>
          <w:lang w:eastAsia="ru-RU"/>
        </w:rPr>
        <w:t>ского</w:t>
      </w:r>
      <w:r w:rsidRPr="00BF188A">
        <w:rPr>
          <w:rFonts w:ascii="Times New Roman" w:eastAsia="Times New Roman" w:hAnsi="Times New Roman" w:cs="Times New Roman"/>
          <w:sz w:val="28"/>
          <w:szCs w:val="28"/>
          <w:lang w:eastAsia="ru-RU"/>
        </w:rPr>
        <w:t xml:space="preserve"> сельского поселения, или аннулирования его адреса», утвержденного постановлением </w:t>
      </w:r>
      <w:r w:rsidR="004C2C02">
        <w:rPr>
          <w:rFonts w:ascii="Times New Roman" w:eastAsia="Times New Roman" w:hAnsi="Times New Roman" w:cs="Times New Roman"/>
          <w:sz w:val="28"/>
          <w:szCs w:val="28"/>
          <w:lang w:eastAsia="ru-RU"/>
        </w:rPr>
        <w:t xml:space="preserve">администрации  </w:t>
      </w:r>
      <w:r w:rsidR="0016165C">
        <w:rPr>
          <w:rFonts w:ascii="Times New Roman" w:eastAsia="Times New Roman" w:hAnsi="Times New Roman" w:cs="Times New Roman"/>
          <w:sz w:val="28"/>
          <w:szCs w:val="28"/>
          <w:lang w:eastAsia="ru-RU"/>
        </w:rPr>
        <w:t>Преображен</w:t>
      </w:r>
      <w:r w:rsidR="004C2C02">
        <w:rPr>
          <w:rFonts w:ascii="Times New Roman" w:eastAsia="Times New Roman" w:hAnsi="Times New Roman" w:cs="Times New Roman"/>
          <w:sz w:val="28"/>
          <w:szCs w:val="28"/>
          <w:lang w:eastAsia="ru-RU"/>
        </w:rPr>
        <w:t>ского</w:t>
      </w:r>
      <w:r w:rsidRPr="00BF188A">
        <w:rPr>
          <w:rFonts w:ascii="Times New Roman" w:eastAsia="Times New Roman" w:hAnsi="Times New Roman" w:cs="Times New Roman"/>
          <w:sz w:val="28"/>
          <w:szCs w:val="28"/>
          <w:lang w:eastAsia="ru-RU"/>
        </w:rPr>
        <w:t xml:space="preserve"> сельского по</w:t>
      </w:r>
      <w:r w:rsidR="004C2C02">
        <w:rPr>
          <w:rFonts w:ascii="Times New Roman" w:eastAsia="Times New Roman" w:hAnsi="Times New Roman" w:cs="Times New Roman"/>
          <w:sz w:val="28"/>
          <w:szCs w:val="28"/>
          <w:lang w:eastAsia="ru-RU"/>
        </w:rPr>
        <w:t>селения от 05.02.2016 № 4</w:t>
      </w:r>
      <w:r w:rsidRPr="00BF188A">
        <w:rPr>
          <w:rFonts w:ascii="Times New Roman" w:eastAsia="Times New Roman" w:hAnsi="Times New Roman" w:cs="Times New Roman"/>
          <w:sz w:val="28"/>
          <w:szCs w:val="28"/>
          <w:lang w:eastAsia="ru-RU"/>
        </w:rPr>
        <w:t xml:space="preserve"> «Об Административном регламенте предоставления муниципальной услуги «Присвоение адреса объекту адресации, расположенному на территории муниципально</w:t>
      </w:r>
      <w:r w:rsidR="004C2C02">
        <w:rPr>
          <w:rFonts w:ascii="Times New Roman" w:eastAsia="Times New Roman" w:hAnsi="Times New Roman" w:cs="Times New Roman"/>
          <w:sz w:val="28"/>
          <w:szCs w:val="28"/>
          <w:lang w:eastAsia="ru-RU"/>
        </w:rPr>
        <w:t xml:space="preserve">го образования </w:t>
      </w:r>
      <w:r w:rsidR="0016165C">
        <w:rPr>
          <w:rFonts w:ascii="Times New Roman" w:eastAsia="Times New Roman" w:hAnsi="Times New Roman" w:cs="Times New Roman"/>
          <w:sz w:val="28"/>
          <w:szCs w:val="28"/>
          <w:lang w:eastAsia="ru-RU"/>
        </w:rPr>
        <w:t>Преображен</w:t>
      </w:r>
      <w:r w:rsidR="004C2C02">
        <w:rPr>
          <w:rFonts w:ascii="Times New Roman" w:eastAsia="Times New Roman" w:hAnsi="Times New Roman" w:cs="Times New Roman"/>
          <w:sz w:val="28"/>
          <w:szCs w:val="28"/>
          <w:lang w:eastAsia="ru-RU"/>
        </w:rPr>
        <w:t>ского</w:t>
      </w:r>
      <w:r w:rsidRPr="00BF188A">
        <w:rPr>
          <w:rFonts w:ascii="Times New Roman" w:eastAsia="Times New Roman" w:hAnsi="Times New Roman" w:cs="Times New Roman"/>
          <w:sz w:val="28"/>
          <w:szCs w:val="28"/>
          <w:lang w:eastAsia="ru-RU"/>
        </w:rPr>
        <w:t xml:space="preserve"> сельского поселения, или аннулировании его адреса» следующие изменения:</w:t>
      </w:r>
      <w:proofErr w:type="gramEnd"/>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16165C">
        <w:rPr>
          <w:rFonts w:ascii="Times New Roman" w:hAnsi="Times New Roman" w:cs="Times New Roman"/>
          <w:sz w:val="28"/>
          <w:szCs w:val="28"/>
          <w:lang w:eastAsia="ru-RU"/>
        </w:rPr>
        <w:t>1</w:t>
      </w:r>
      <w:r>
        <w:rPr>
          <w:rFonts w:ascii="Times New Roman" w:hAnsi="Times New Roman" w:cs="Times New Roman"/>
          <w:sz w:val="28"/>
          <w:szCs w:val="28"/>
          <w:lang w:eastAsia="ru-RU"/>
        </w:rPr>
        <w:t>. Пункт 2.7 Регламента изложить в следующей редакции:</w:t>
      </w:r>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p>
    <w:p w:rsidR="00E8116D" w:rsidRDefault="00E8116D" w:rsidP="00E8116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 xml:space="preserve">«2.7. </w:t>
      </w:r>
      <w:r w:rsidRPr="00E8116D">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E8116D" w:rsidRPr="00E8116D" w:rsidRDefault="00E8116D" w:rsidP="00E8116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2.7.1. </w:t>
      </w:r>
      <w:r w:rsidRPr="00E8116D">
        <w:rPr>
          <w:rFonts w:ascii="Times New Roman" w:eastAsia="Times New Roman" w:hAnsi="Times New Roman" w:cs="Times New Roman"/>
          <w:sz w:val="28"/>
          <w:szCs w:val="28"/>
          <w:lang w:eastAsia="ru-RU"/>
        </w:rPr>
        <w:t xml:space="preserve">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w:t>
      </w:r>
      <w:r w:rsidRPr="00E8116D">
        <w:rPr>
          <w:rFonts w:ascii="Times New Roman" w:eastAsia="Times New Roman" w:hAnsi="Times New Roman" w:cs="Times New Roman"/>
          <w:sz w:val="28"/>
          <w:szCs w:val="28"/>
          <w:lang w:eastAsia="ru-RU"/>
        </w:rPr>
        <w:lastRenderedPageBreak/>
        <w:t xml:space="preserve">завершено, в соответствии с Градостроительным кодексом Российской Федерации для </w:t>
      </w:r>
      <w:proofErr w:type="gramStart"/>
      <w:r w:rsidRPr="00E8116D">
        <w:rPr>
          <w:rFonts w:ascii="Times New Roman" w:eastAsia="Times New Roman" w:hAnsi="Times New Roman" w:cs="Times New Roman"/>
          <w:sz w:val="28"/>
          <w:szCs w:val="28"/>
          <w:lang w:eastAsia="ru-RU"/>
        </w:rPr>
        <w:t>строительства</w:t>
      </w:r>
      <w:proofErr w:type="gramEnd"/>
      <w:r w:rsidRPr="00E8116D">
        <w:rPr>
          <w:rFonts w:ascii="Times New Roman" w:eastAsia="Times New Roman" w:hAnsi="Times New Roman" w:cs="Times New Roman"/>
          <w:sz w:val="28"/>
          <w:szCs w:val="28"/>
          <w:lang w:eastAsia="ru-RU"/>
        </w:rPr>
        <w:t xml:space="preserve">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2.7.2. </w:t>
      </w:r>
      <w:r w:rsidRPr="00E8116D">
        <w:rPr>
          <w:rFonts w:ascii="Times New Roman" w:eastAsia="Times New Roman" w:hAnsi="Times New Roman" w:cs="Times New Roman"/>
          <w:sz w:val="28"/>
          <w:szCs w:val="28"/>
          <w:lang w:eastAsia="ru-RU"/>
        </w:rPr>
        <w:t xml:space="preserve">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2.7.3.</w:t>
      </w:r>
      <w:r w:rsidRPr="00E8116D">
        <w:rPr>
          <w:rFonts w:ascii="Times New Roman" w:eastAsia="Times New Roman" w:hAnsi="Times New Roman" w:cs="Times New Roman"/>
          <w:sz w:val="28"/>
          <w:szCs w:val="28"/>
          <w:lang w:eastAsia="ru-RU"/>
        </w:rPr>
        <w:t xml:space="preserve">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2.7.4.</w:t>
      </w:r>
      <w:r w:rsidRPr="00E8116D">
        <w:rPr>
          <w:rFonts w:ascii="Times New Roman" w:eastAsia="Times New Roman" w:hAnsi="Times New Roman" w:cs="Times New Roman"/>
          <w:sz w:val="28"/>
          <w:szCs w:val="28"/>
          <w:lang w:eastAsia="ru-RU"/>
        </w:rPr>
        <w:t xml:space="preserve">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2.7.5. </w:t>
      </w:r>
      <w:r w:rsidRPr="00E8116D">
        <w:rPr>
          <w:rFonts w:ascii="Times New Roman" w:eastAsia="Times New Roman" w:hAnsi="Times New Roman" w:cs="Times New Roman"/>
          <w:sz w:val="28"/>
          <w:szCs w:val="28"/>
          <w:lang w:eastAsia="ru-RU"/>
        </w:rPr>
        <w:t xml:space="preserve">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2.7.6. </w:t>
      </w:r>
      <w:r w:rsidRPr="00E8116D">
        <w:rPr>
          <w:rFonts w:ascii="Times New Roman" w:eastAsia="Times New Roman" w:hAnsi="Times New Roman" w:cs="Times New Roman"/>
          <w:sz w:val="28"/>
          <w:szCs w:val="28"/>
          <w:lang w:eastAsia="ru-RU"/>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2.7.7.</w:t>
      </w:r>
      <w:r w:rsidRPr="00E8116D">
        <w:rPr>
          <w:rFonts w:ascii="Times New Roman" w:eastAsia="Times New Roman" w:hAnsi="Times New Roman" w:cs="Times New Roman"/>
          <w:sz w:val="28"/>
          <w:szCs w:val="28"/>
          <w:lang w:eastAsia="ru-RU"/>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8116D" w:rsidRPr="00E8116D" w:rsidRDefault="00E8116D" w:rsidP="0022722B">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2.7.8. </w:t>
      </w:r>
      <w:r w:rsidRPr="00E8116D">
        <w:rPr>
          <w:rFonts w:ascii="Times New Roman" w:eastAsia="Times New Roman" w:hAnsi="Times New Roman" w:cs="Times New Roman"/>
          <w:sz w:val="28"/>
          <w:szCs w:val="28"/>
          <w:lang w:eastAsia="ru-RU"/>
        </w:rPr>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w:t>
      </w:r>
      <w:r w:rsidR="0022722B">
        <w:rPr>
          <w:rFonts w:ascii="Times New Roman" w:eastAsia="Times New Roman" w:hAnsi="Times New Roman" w:cs="Times New Roman"/>
          <w:sz w:val="28"/>
          <w:szCs w:val="28"/>
          <w:lang w:eastAsia="ru-RU"/>
        </w:rPr>
        <w:t xml:space="preserve"> постановления Правительства от 19.11.2014 № 1221 </w:t>
      </w:r>
      <w:r w:rsidR="0022722B" w:rsidRPr="0022722B">
        <w:rPr>
          <w:rFonts w:ascii="Times New Roman" w:eastAsia="Times New Roman" w:hAnsi="Times New Roman" w:cs="Times New Roman"/>
          <w:sz w:val="28"/>
          <w:szCs w:val="28"/>
          <w:lang w:eastAsia="ru-RU"/>
        </w:rPr>
        <w:t>«</w:t>
      </w:r>
      <w:r w:rsidR="0022722B" w:rsidRPr="0022722B">
        <w:rPr>
          <w:rFonts w:ascii="Times New Roman" w:hAnsi="Times New Roman" w:cs="Times New Roman"/>
          <w:bCs/>
          <w:sz w:val="28"/>
          <w:szCs w:val="28"/>
          <w:shd w:val="clear" w:color="auto" w:fill="FFFFFF"/>
        </w:rPr>
        <w:t>Об утверждении Правил присвоения, изменения и аннулирования адресов»</w:t>
      </w:r>
      <w:r w:rsidR="0022722B">
        <w:rPr>
          <w:rFonts w:ascii="Times New Roman" w:eastAsia="Times New Roman" w:hAnsi="Times New Roman" w:cs="Times New Roman"/>
          <w:sz w:val="28"/>
          <w:szCs w:val="28"/>
          <w:lang w:eastAsia="ru-RU"/>
        </w:rPr>
        <w:t>;</w:t>
      </w:r>
    </w:p>
    <w:p w:rsidR="00E8116D" w:rsidRDefault="00E8116D" w:rsidP="00E8116D">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2.7.9. </w:t>
      </w:r>
      <w:r w:rsidRPr="00E8116D">
        <w:rPr>
          <w:rFonts w:ascii="Times New Roman" w:eastAsia="Times New Roman" w:hAnsi="Times New Roman" w:cs="Times New Roman"/>
          <w:sz w:val="28"/>
          <w:szCs w:val="28"/>
          <w:lang w:eastAsia="ru-RU"/>
        </w:rPr>
        <w:t xml:space="preserve">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w:t>
      </w:r>
      <w:r w:rsidR="0022722B">
        <w:rPr>
          <w:rFonts w:ascii="Times New Roman" w:eastAsia="Times New Roman" w:hAnsi="Times New Roman" w:cs="Times New Roman"/>
          <w:sz w:val="28"/>
          <w:szCs w:val="28"/>
          <w:lang w:eastAsia="ru-RU"/>
        </w:rPr>
        <w:t xml:space="preserve">постановления Правительства от 19.11.2014 № 1221 </w:t>
      </w:r>
      <w:r w:rsidR="0022722B" w:rsidRPr="0022722B">
        <w:rPr>
          <w:rFonts w:ascii="Times New Roman" w:eastAsia="Times New Roman" w:hAnsi="Times New Roman" w:cs="Times New Roman"/>
          <w:sz w:val="28"/>
          <w:szCs w:val="28"/>
          <w:lang w:eastAsia="ru-RU"/>
        </w:rPr>
        <w:t>«</w:t>
      </w:r>
      <w:r w:rsidR="0022722B" w:rsidRPr="0022722B">
        <w:rPr>
          <w:rFonts w:ascii="Times New Roman" w:hAnsi="Times New Roman" w:cs="Times New Roman"/>
          <w:bCs/>
          <w:sz w:val="28"/>
          <w:szCs w:val="28"/>
          <w:shd w:val="clear" w:color="auto" w:fill="FFFFFF"/>
        </w:rPr>
        <w:t>Об утверждении Правил присвоения, изменения и аннулирования адресов»</w:t>
      </w:r>
      <w:r w:rsidRPr="00E8116D">
        <w:rPr>
          <w:rFonts w:ascii="Times New Roman" w:eastAsia="Times New Roman" w:hAnsi="Times New Roman" w:cs="Times New Roman"/>
          <w:sz w:val="28"/>
          <w:szCs w:val="28"/>
          <w:lang w:eastAsia="ru-RU"/>
        </w:rPr>
        <w:t>.</w:t>
      </w:r>
      <w:proofErr w:type="gramEnd"/>
    </w:p>
    <w:p w:rsidR="006C13CC" w:rsidRDefault="006C13CC" w:rsidP="006C13CC">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Документы, указанные в подпунктах 2.7.2., 2.7.5., 2.7.8., 2.7.9. пункта 7.7. настоящего Регламента, представляются федеральным органом исполнительной власти, уполномоченным Правительством Российской </w:t>
      </w:r>
      <w:r>
        <w:rPr>
          <w:rFonts w:ascii="Times New Roman" w:eastAsia="Times New Roman" w:hAnsi="Times New Roman" w:cs="Times New Roman"/>
          <w:sz w:val="28"/>
          <w:szCs w:val="28"/>
          <w:lang w:eastAsia="ru-RU"/>
        </w:rPr>
        <w:lastRenderedPageBreak/>
        <w:t>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Уполномоченные органы запрашивают документы, указанные в пункте 2.7.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Заявители (представители заявителя) при подаче заявления вправе приложить к нему документы, указанные в подпунктах 2</w:t>
      </w:r>
      <w:r w:rsidR="006C13CC">
        <w:rPr>
          <w:color w:val="000000"/>
          <w:sz w:val="28"/>
          <w:szCs w:val="28"/>
        </w:rPr>
        <w:t>.7.1., 2.7.3., 2.7.4.,</w:t>
      </w:r>
      <w:r w:rsidR="006C13CC" w:rsidRPr="00A54DA3">
        <w:rPr>
          <w:color w:val="000000"/>
          <w:sz w:val="28"/>
          <w:szCs w:val="28"/>
        </w:rPr>
        <w:t xml:space="preserve"> </w:t>
      </w:r>
      <w:r w:rsidRPr="00A54DA3">
        <w:rPr>
          <w:color w:val="000000"/>
          <w:sz w:val="28"/>
          <w:szCs w:val="28"/>
        </w:rPr>
        <w:t>и 2.7.</w:t>
      </w:r>
      <w:r w:rsidR="006C13CC">
        <w:rPr>
          <w:color w:val="000000"/>
          <w:sz w:val="28"/>
          <w:szCs w:val="28"/>
        </w:rPr>
        <w:t>7</w:t>
      </w:r>
      <w:r w:rsidRPr="00A54DA3">
        <w:rPr>
          <w:color w:val="000000"/>
          <w:sz w:val="28"/>
          <w:szCs w:val="28"/>
        </w:rPr>
        <w:t>. пункта 2.7. настоящего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6C13CC" w:rsidRDefault="000F2DDC" w:rsidP="000F2DDC">
      <w:pPr>
        <w:pStyle w:val="a3"/>
        <w:spacing w:before="0" w:beforeAutospacing="0" w:after="0" w:afterAutospacing="0"/>
        <w:ind w:firstLine="567"/>
        <w:jc w:val="both"/>
        <w:rPr>
          <w:color w:val="000000"/>
          <w:sz w:val="28"/>
          <w:szCs w:val="28"/>
        </w:rPr>
      </w:pPr>
      <w:r w:rsidRPr="006C13CC">
        <w:rPr>
          <w:color w:val="000000"/>
          <w:sz w:val="28"/>
          <w:szCs w:val="28"/>
        </w:rPr>
        <w:t>Документы, указанные в подпунктах 2.7.</w:t>
      </w:r>
      <w:r w:rsidR="006C13CC" w:rsidRPr="006C13CC">
        <w:rPr>
          <w:color w:val="000000"/>
          <w:sz w:val="28"/>
          <w:szCs w:val="28"/>
        </w:rPr>
        <w:t>1</w:t>
      </w:r>
      <w:r w:rsidRPr="006C13CC">
        <w:rPr>
          <w:color w:val="000000"/>
          <w:sz w:val="28"/>
          <w:szCs w:val="28"/>
        </w:rPr>
        <w:t>., 2.</w:t>
      </w:r>
      <w:r w:rsidR="006C13CC" w:rsidRPr="006C13CC">
        <w:rPr>
          <w:color w:val="000000"/>
          <w:sz w:val="28"/>
          <w:szCs w:val="28"/>
        </w:rPr>
        <w:t>7.3</w:t>
      </w:r>
      <w:r w:rsidRPr="006C13CC">
        <w:rPr>
          <w:color w:val="000000"/>
          <w:sz w:val="28"/>
          <w:szCs w:val="28"/>
        </w:rPr>
        <w:t>., 2.7.</w:t>
      </w:r>
      <w:r w:rsidR="006C13CC" w:rsidRPr="006C13CC">
        <w:rPr>
          <w:color w:val="000000"/>
          <w:sz w:val="28"/>
          <w:szCs w:val="28"/>
        </w:rPr>
        <w:t>4</w:t>
      </w:r>
      <w:r w:rsidRPr="006C13CC">
        <w:rPr>
          <w:color w:val="000000"/>
          <w:sz w:val="28"/>
          <w:szCs w:val="28"/>
        </w:rPr>
        <w:t>. и 2.7.</w:t>
      </w:r>
      <w:r w:rsidR="006C13CC" w:rsidRPr="006C13CC">
        <w:rPr>
          <w:color w:val="000000"/>
          <w:sz w:val="28"/>
          <w:szCs w:val="28"/>
        </w:rPr>
        <w:t>7</w:t>
      </w:r>
      <w:r w:rsidRPr="006C13CC">
        <w:rPr>
          <w:color w:val="000000"/>
          <w:sz w:val="28"/>
          <w:szCs w:val="28"/>
        </w:rPr>
        <w:t>. пункта </w:t>
      </w:r>
    </w:p>
    <w:p w:rsidR="000F2DDC" w:rsidRPr="006C13CC" w:rsidRDefault="000F2DDC" w:rsidP="006C13CC">
      <w:pPr>
        <w:pStyle w:val="a3"/>
        <w:spacing w:before="0" w:beforeAutospacing="0" w:after="0" w:afterAutospacing="0"/>
        <w:jc w:val="both"/>
        <w:rPr>
          <w:color w:val="000000"/>
          <w:sz w:val="28"/>
          <w:szCs w:val="28"/>
        </w:rPr>
      </w:pPr>
      <w:r w:rsidRPr="006C13CC">
        <w:rPr>
          <w:color w:val="000000"/>
          <w:sz w:val="28"/>
          <w:szCs w:val="28"/>
        </w:rPr>
        <w:t>2.7. настоящего Регламента,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частью 2 статьи 21.1 Федерального закона </w:t>
      </w:r>
      <w:r w:rsidR="006C13CC" w:rsidRPr="006C13CC">
        <w:rPr>
          <w:sz w:val="28"/>
          <w:szCs w:val="28"/>
        </w:rPr>
        <w:t>«</w:t>
      </w:r>
      <w:hyperlink r:id="rId5" w:tgtFrame="_blank" w:history="1">
        <w:r w:rsidRPr="006C13CC">
          <w:rPr>
            <w:rStyle w:val="1"/>
            <w:sz w:val="28"/>
            <w:szCs w:val="28"/>
          </w:rPr>
          <w:t>Об организации предоставления государственных и муниципальных услуг</w:t>
        </w:r>
      </w:hyperlink>
      <w:r w:rsidR="006C13CC" w:rsidRPr="006C13CC">
        <w:rPr>
          <w:rStyle w:val="1"/>
          <w:sz w:val="28"/>
          <w:szCs w:val="28"/>
        </w:rPr>
        <w:t>»</w:t>
      </w:r>
      <w:r w:rsidRPr="006C13CC">
        <w:rPr>
          <w:sz w:val="28"/>
          <w:szCs w:val="28"/>
        </w:rPr>
        <w:t>.</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Если заявление и документы, указанные в пункте 2.7. настоящего Регламента, представляются заявителем (представителем заявителя) в уполномоченный орган лично, такой орган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уполномоченным органом таких документов.</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В случае</w:t>
      </w:r>
      <w:proofErr w:type="gramStart"/>
      <w:r w:rsidRPr="00A54DA3">
        <w:rPr>
          <w:color w:val="000000"/>
          <w:sz w:val="28"/>
          <w:szCs w:val="28"/>
        </w:rPr>
        <w:t>,</w:t>
      </w:r>
      <w:proofErr w:type="gramEnd"/>
      <w:r w:rsidRPr="00A54DA3">
        <w:rPr>
          <w:color w:val="000000"/>
          <w:sz w:val="28"/>
          <w:szCs w:val="28"/>
        </w:rPr>
        <w:t> если заявление и документы, указанные в пункте 2.7. настоящего Регламента, представлены в уполномоченный орган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0F2DDC" w:rsidRPr="00A54DA3" w:rsidRDefault="000F2DDC" w:rsidP="000F2DDC">
      <w:pPr>
        <w:pStyle w:val="a3"/>
        <w:spacing w:before="0" w:beforeAutospacing="0" w:after="0" w:afterAutospacing="0"/>
        <w:ind w:firstLine="567"/>
        <w:jc w:val="both"/>
        <w:rPr>
          <w:color w:val="000000"/>
          <w:sz w:val="28"/>
          <w:szCs w:val="28"/>
        </w:rPr>
      </w:pPr>
      <w:proofErr w:type="gramStart"/>
      <w:r w:rsidRPr="00A54DA3">
        <w:rPr>
          <w:color w:val="000000"/>
          <w:sz w:val="28"/>
          <w:szCs w:val="28"/>
        </w:rPr>
        <w:t>Получение заявления и документов, указанных в пункте 2.7. настоящего Регламента, представляемых в форме электронных документов, подтверждается уполномоченным органом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0F2DDC" w:rsidRPr="00A54DA3" w:rsidRDefault="000F2DDC" w:rsidP="000F2DDC">
      <w:pPr>
        <w:pStyle w:val="a3"/>
        <w:spacing w:before="0" w:beforeAutospacing="0" w:after="0" w:afterAutospacing="0"/>
        <w:ind w:firstLine="567"/>
        <w:jc w:val="both"/>
        <w:rPr>
          <w:color w:val="000000"/>
          <w:sz w:val="28"/>
          <w:szCs w:val="28"/>
        </w:rPr>
      </w:pPr>
      <w:proofErr w:type="gramStart"/>
      <w:r w:rsidRPr="00A54DA3">
        <w:rPr>
          <w:color w:val="000000"/>
          <w:sz w:val="28"/>
          <w:szCs w:val="28"/>
        </w:rPr>
        <w:t>Сообщение о получении заявления и документов, указанных в пункте 2.7. настоящего Регламента, направляется по указанному в заявлении адресу электронной почты или в личный кабинет заявителя (представителя заявителя) в едином портале или в федеральной информационной адресной системе в сл</w:t>
      </w:r>
      <w:r w:rsidRPr="00A54DA3">
        <w:rPr>
          <w:color w:val="000000"/>
          <w:sz w:val="28"/>
          <w:szCs w:val="28"/>
        </w:rPr>
        <w:lastRenderedPageBreak/>
        <w:t>учае представления заявления и документов соответственно через единый портал, региональный портал или портал адресной системы.</w:t>
      </w:r>
      <w:proofErr w:type="gramEnd"/>
    </w:p>
    <w:p w:rsidR="000F2DDC"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Сообщение о получении заявления и документов, указанных в пункте 2.7. настоящего Регламента, направляется заявителю (представителю заявителя) не позднее рабочего дня, следующего за днем поступления заявления в уполномоченный орган</w:t>
      </w:r>
      <w:proofErr w:type="gramStart"/>
      <w:r w:rsidRPr="00A54DA3">
        <w:rPr>
          <w:color w:val="000000"/>
          <w:sz w:val="28"/>
          <w:szCs w:val="28"/>
        </w:rPr>
        <w:t>.».</w:t>
      </w:r>
      <w:proofErr w:type="gramEnd"/>
    </w:p>
    <w:p w:rsidR="009E5226" w:rsidRDefault="009E5226" w:rsidP="000F2DDC">
      <w:pPr>
        <w:pStyle w:val="a3"/>
        <w:spacing w:before="0" w:beforeAutospacing="0" w:after="0" w:afterAutospacing="0"/>
        <w:ind w:firstLine="567"/>
        <w:jc w:val="both"/>
        <w:rPr>
          <w:color w:val="000000"/>
          <w:sz w:val="28"/>
          <w:szCs w:val="28"/>
        </w:rPr>
      </w:pPr>
    </w:p>
    <w:p w:rsidR="009E5226" w:rsidRDefault="009E5226" w:rsidP="009E5226">
      <w:pPr>
        <w:pStyle w:val="dt-p"/>
        <w:shd w:val="clear" w:color="auto" w:fill="FFFFFF"/>
        <w:spacing w:before="0" w:beforeAutospacing="0" w:after="300" w:afterAutospacing="0"/>
        <w:textAlignment w:val="baseline"/>
        <w:rPr>
          <w:color w:val="000000"/>
          <w:sz w:val="28"/>
          <w:szCs w:val="28"/>
        </w:rPr>
      </w:pPr>
      <w:r>
        <w:rPr>
          <w:color w:val="000000"/>
          <w:sz w:val="28"/>
          <w:szCs w:val="28"/>
        </w:rPr>
        <w:t>1.</w:t>
      </w:r>
      <w:r w:rsidR="0016165C">
        <w:rPr>
          <w:color w:val="000000"/>
          <w:sz w:val="28"/>
          <w:szCs w:val="28"/>
        </w:rPr>
        <w:t>2</w:t>
      </w:r>
      <w:r>
        <w:rPr>
          <w:color w:val="000000"/>
          <w:sz w:val="28"/>
          <w:szCs w:val="28"/>
        </w:rPr>
        <w:t>.  Пункт 5.3. Регламента изложить в следующей редакции:</w:t>
      </w:r>
    </w:p>
    <w:p w:rsidR="009E5226" w:rsidRPr="00FD147A"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color w:val="000000"/>
          <w:sz w:val="28"/>
          <w:szCs w:val="28"/>
        </w:rPr>
        <w:t>«5.3. Заявитель может обратиться с жалобой в следующих случаях:</w:t>
      </w:r>
      <w:bookmarkStart w:id="1" w:name="l631"/>
      <w:bookmarkEnd w:id="1"/>
    </w:p>
    <w:p w:rsidR="00BC09FB" w:rsidRDefault="00FD147A" w:rsidP="00FD147A">
      <w:pPr>
        <w:pStyle w:val="dt-p"/>
        <w:shd w:val="clear" w:color="auto" w:fill="FFFFFF"/>
        <w:spacing w:before="0" w:beforeAutospacing="0" w:after="300" w:afterAutospacing="0"/>
        <w:ind w:firstLine="567"/>
        <w:jc w:val="both"/>
        <w:textAlignment w:val="baseline"/>
        <w:rPr>
          <w:rStyle w:val="dt-m"/>
          <w:sz w:val="28"/>
          <w:szCs w:val="28"/>
        </w:rPr>
      </w:pPr>
      <w:r w:rsidRPr="00FD147A">
        <w:rPr>
          <w:rStyle w:val="dt-m"/>
          <w:sz w:val="28"/>
          <w:szCs w:val="28"/>
        </w:rPr>
        <w:t xml:space="preserve">1) </w:t>
      </w:r>
      <w:r w:rsidR="009E5226" w:rsidRPr="00FD147A">
        <w:rPr>
          <w:color w:val="000000"/>
          <w:sz w:val="28"/>
          <w:szCs w:val="28"/>
        </w:rPr>
        <w:t>нарушение срока регистрации запроса о предоставлении государственной или муниципальной услуги, запроса, указанного в </w:t>
      </w:r>
      <w:hyperlink r:id="rId6" w:anchor="l576" w:history="1">
        <w:r w:rsidR="009E5226" w:rsidRPr="00BC09FB">
          <w:rPr>
            <w:rStyle w:val="a5"/>
            <w:color w:val="auto"/>
            <w:sz w:val="28"/>
            <w:szCs w:val="28"/>
            <w:u w:val="none"/>
          </w:rPr>
          <w:t>статье 15.1</w:t>
        </w:r>
      </w:hyperlink>
      <w:r w:rsidR="009E5226" w:rsidRPr="00BC09FB">
        <w:rPr>
          <w:sz w:val="28"/>
          <w:szCs w:val="28"/>
        </w:rPr>
        <w:t>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9E5226" w:rsidRPr="00FD147A">
        <w:rPr>
          <w:color w:val="000000"/>
          <w:sz w:val="28"/>
          <w:szCs w:val="28"/>
        </w:rPr>
        <w:t>; </w:t>
      </w:r>
    </w:p>
    <w:p w:rsidR="00BC09FB"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2)</w:t>
      </w:r>
      <w:r w:rsidR="00FD147A">
        <w:rPr>
          <w:color w:val="000000"/>
          <w:sz w:val="28"/>
          <w:szCs w:val="28"/>
        </w:rPr>
        <w:t xml:space="preserve"> </w:t>
      </w:r>
      <w:r w:rsidRPr="00FD147A">
        <w:rPr>
          <w:color w:val="000000"/>
          <w:sz w:val="28"/>
          <w:szCs w:val="28"/>
        </w:rPr>
        <w:t xml:space="preserve">нарушение срока предоставления государственной или муниципальной услуги. </w:t>
      </w:r>
      <w:proofErr w:type="gramStart"/>
      <w:r w:rsidRPr="00FD147A">
        <w:rPr>
          <w:color w:val="00000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7"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proofErr w:type="gramEnd"/>
      <w:r w:rsidR="00BC09FB" w:rsidRPr="00FD147A">
        <w:rPr>
          <w:color w:val="000000"/>
          <w:sz w:val="28"/>
          <w:szCs w:val="28"/>
        </w:rPr>
        <w:t>; </w:t>
      </w:r>
      <w:bookmarkStart w:id="2" w:name="l679"/>
      <w:bookmarkStart w:id="3" w:name="l632"/>
      <w:bookmarkEnd w:id="2"/>
      <w:bookmarkEnd w:id="3"/>
      <w:r w:rsidRPr="00FD147A">
        <w:rPr>
          <w:color w:val="000000"/>
          <w:sz w:val="28"/>
          <w:szCs w:val="28"/>
        </w:rPr>
        <w:t> </w:t>
      </w:r>
    </w:p>
    <w:p w:rsidR="00FD147A" w:rsidRDefault="00BC09FB"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3)</w:t>
      </w:r>
      <w:r w:rsidR="00FD147A">
        <w:rPr>
          <w:color w:val="000000"/>
          <w:sz w:val="28"/>
          <w:szCs w:val="28"/>
        </w:rPr>
        <w:t xml:space="preserve"> </w:t>
      </w:r>
      <w:r w:rsidR="009E5226" w:rsidRPr="00FD147A">
        <w:rPr>
          <w:color w:val="00000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bookmarkStart w:id="4" w:name="l465"/>
      <w:bookmarkEnd w:id="4"/>
      <w:r w:rsidR="009E5226" w:rsidRPr="00FD147A">
        <w:rPr>
          <w:color w:val="000000"/>
          <w:sz w:val="28"/>
          <w:szCs w:val="28"/>
        </w:rPr>
        <w:t> </w:t>
      </w:r>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4)</w:t>
      </w:r>
      <w:r>
        <w:rPr>
          <w:color w:val="000000"/>
          <w:sz w:val="28"/>
          <w:szCs w:val="28"/>
        </w:rPr>
        <w:t xml:space="preserve"> </w:t>
      </w:r>
      <w:r w:rsidR="009E5226" w:rsidRPr="00FD147A">
        <w:rPr>
          <w:color w:val="00000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bookmarkStart w:id="5" w:name="l720"/>
      <w:bookmarkStart w:id="6" w:name="l482"/>
      <w:bookmarkEnd w:id="5"/>
      <w:bookmarkEnd w:id="6"/>
    </w:p>
    <w:p w:rsidR="00FD147A"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proofErr w:type="gramStart"/>
      <w:r w:rsidRPr="00FD147A">
        <w:rPr>
          <w:rStyle w:val="dt-m"/>
          <w:sz w:val="28"/>
          <w:szCs w:val="28"/>
        </w:rPr>
        <w:t>5)</w:t>
      </w:r>
      <w:r w:rsidR="00FD147A">
        <w:rPr>
          <w:color w:val="000000"/>
          <w:sz w:val="28"/>
          <w:szCs w:val="28"/>
        </w:rPr>
        <w:t xml:space="preserve"> </w:t>
      </w:r>
      <w:r w:rsidRPr="00FD147A">
        <w:rPr>
          <w:color w:val="000000"/>
          <w:sz w:val="28"/>
          <w:szCs w:val="28"/>
        </w:rPr>
        <w:t>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D147A">
        <w:rPr>
          <w:color w:val="000000"/>
          <w:sz w:val="28"/>
          <w:szCs w:val="28"/>
        </w:rPr>
        <w:t xml:space="preserve"> </w:t>
      </w:r>
      <w:proofErr w:type="gramStart"/>
      <w:r w:rsidRPr="00FD147A">
        <w:rPr>
          <w:color w:val="000000"/>
          <w:sz w:val="28"/>
          <w:szCs w:val="28"/>
        </w:rPr>
        <w:t xml:space="preserve">В указанном случае досудебное (внесудебное) обжалование заявителем </w:t>
      </w:r>
      <w:r w:rsidRPr="00FD147A">
        <w:rPr>
          <w:color w:val="000000"/>
          <w:sz w:val="28"/>
          <w:szCs w:val="28"/>
        </w:rPr>
        <w:lastRenderedPageBreak/>
        <w:t>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8"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7" w:name="l466"/>
      <w:bookmarkStart w:id="8" w:name="l633"/>
      <w:bookmarkEnd w:id="7"/>
      <w:bookmarkEnd w:id="8"/>
      <w:r w:rsidRPr="00FD147A">
        <w:rPr>
          <w:color w:val="000000"/>
          <w:sz w:val="28"/>
          <w:szCs w:val="28"/>
        </w:rPr>
        <w:t> </w:t>
      </w:r>
      <w:proofErr w:type="gramEnd"/>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6)</w:t>
      </w:r>
      <w:r>
        <w:rPr>
          <w:rStyle w:val="dt-m"/>
          <w:sz w:val="28"/>
          <w:szCs w:val="28"/>
        </w:rPr>
        <w:t xml:space="preserve"> </w:t>
      </w:r>
      <w:r w:rsidR="009E5226" w:rsidRPr="00FD147A">
        <w:rPr>
          <w:sz w:val="28"/>
          <w:szCs w:val="28"/>
        </w:rPr>
        <w:t xml:space="preserve">затребование </w:t>
      </w:r>
      <w:r w:rsidR="009E5226" w:rsidRPr="00FD147A">
        <w:rPr>
          <w:color w:val="000000"/>
          <w:sz w:val="28"/>
          <w:szCs w:val="28"/>
        </w:rPr>
        <w:t>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9" w:name="l680"/>
      <w:bookmarkStart w:id="10" w:name="l483"/>
      <w:bookmarkEnd w:id="9"/>
      <w:bookmarkEnd w:id="10"/>
    </w:p>
    <w:p w:rsidR="00BC09FB"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proofErr w:type="gramStart"/>
      <w:r w:rsidRPr="00FD147A">
        <w:rPr>
          <w:rStyle w:val="dt-m"/>
          <w:sz w:val="28"/>
          <w:szCs w:val="28"/>
        </w:rPr>
        <w:t>7)</w:t>
      </w:r>
      <w:r w:rsidR="00FD147A">
        <w:rPr>
          <w:color w:val="000000"/>
          <w:sz w:val="28"/>
          <w:szCs w:val="28"/>
        </w:rPr>
        <w:t xml:space="preserve"> </w:t>
      </w:r>
      <w:r w:rsidRPr="00FD147A">
        <w:rPr>
          <w:color w:val="000000"/>
          <w:sz w:val="28"/>
          <w:szCs w:val="28"/>
        </w:rPr>
        <w:t>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9" w:anchor="l570" w:history="1">
        <w:r w:rsidRPr="00FD147A">
          <w:rPr>
            <w:rStyle w:val="a5"/>
            <w:color w:val="228007"/>
            <w:sz w:val="28"/>
            <w:szCs w:val="28"/>
          </w:rPr>
          <w:t>частью 1.1</w:t>
        </w:r>
      </w:hyperlink>
      <w:r w:rsidRPr="00FD147A">
        <w:rPr>
          <w:color w:val="000000"/>
          <w:sz w:val="28"/>
          <w:szCs w:val="28"/>
        </w:rPr>
        <w:t>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Pr="00FD147A">
        <w:rPr>
          <w:color w:val="000000"/>
          <w:sz w:val="28"/>
          <w:szCs w:val="28"/>
        </w:rPr>
        <w:t xml:space="preserve"> исправлений. </w:t>
      </w:r>
      <w:proofErr w:type="gramStart"/>
      <w:r w:rsidRPr="00FD147A">
        <w:rPr>
          <w:color w:val="00000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proofErr w:type="gramEnd"/>
      <w:r w:rsidR="00BC09FB" w:rsidRPr="00FD147A">
        <w:rPr>
          <w:color w:val="000000"/>
          <w:sz w:val="28"/>
          <w:szCs w:val="28"/>
        </w:rPr>
        <w:t>; </w:t>
      </w:r>
      <w:bookmarkStart w:id="11" w:name="l467"/>
      <w:bookmarkStart w:id="12" w:name="l634"/>
      <w:bookmarkStart w:id="13" w:name="l681"/>
      <w:bookmarkStart w:id="14" w:name="l635"/>
      <w:bookmarkEnd w:id="11"/>
      <w:bookmarkEnd w:id="12"/>
      <w:bookmarkEnd w:id="13"/>
      <w:bookmarkEnd w:id="14"/>
      <w:r w:rsidRPr="00FD147A">
        <w:rPr>
          <w:color w:val="000000"/>
          <w:sz w:val="28"/>
          <w:szCs w:val="28"/>
        </w:rPr>
        <w:t> </w:t>
      </w:r>
    </w:p>
    <w:p w:rsidR="00FD147A" w:rsidRDefault="00BC09FB"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8)</w:t>
      </w:r>
      <w:r w:rsidR="00FD147A">
        <w:rPr>
          <w:color w:val="000000"/>
          <w:sz w:val="28"/>
          <w:szCs w:val="28"/>
        </w:rPr>
        <w:t xml:space="preserve"> </w:t>
      </w:r>
      <w:r w:rsidR="009E5226" w:rsidRPr="00FD147A">
        <w:rPr>
          <w:color w:val="000000"/>
          <w:sz w:val="28"/>
          <w:szCs w:val="28"/>
        </w:rPr>
        <w:t>нарушение срока или порядка выдачи документов по результатам предоставления государственной или муниципальной услуги; </w:t>
      </w:r>
    </w:p>
    <w:p w:rsid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Pr>
          <w:color w:val="000000"/>
          <w:sz w:val="28"/>
          <w:szCs w:val="28"/>
        </w:rPr>
        <w:t xml:space="preserve"> </w:t>
      </w:r>
      <w:proofErr w:type="gramStart"/>
      <w:r>
        <w:rPr>
          <w:color w:val="000000"/>
          <w:sz w:val="28"/>
          <w:szCs w:val="28"/>
        </w:rPr>
        <w:t xml:space="preserve">9) </w:t>
      </w:r>
      <w:r w:rsidR="009E5226" w:rsidRPr="00FD147A">
        <w:rPr>
          <w:color w:val="000000"/>
          <w:sz w:val="28"/>
          <w:szCs w:val="28"/>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9E5226" w:rsidRPr="00FD147A">
        <w:rPr>
          <w:color w:val="000000"/>
          <w:sz w:val="28"/>
          <w:szCs w:val="28"/>
        </w:rPr>
        <w:t xml:space="preserve"> </w:t>
      </w:r>
      <w:proofErr w:type="gramStart"/>
      <w:r w:rsidR="009E5226" w:rsidRPr="00FD147A">
        <w:rPr>
          <w:color w:val="00000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anchor="l579" w:history="1">
        <w:r w:rsidR="009E5226" w:rsidRPr="00BC09FB">
          <w:rPr>
            <w:rStyle w:val="a5"/>
            <w:color w:val="auto"/>
            <w:sz w:val="28"/>
            <w:szCs w:val="28"/>
            <w:u w:val="none"/>
          </w:rPr>
          <w:t>частью 1.3</w:t>
        </w:r>
      </w:hyperlink>
      <w:r w:rsidR="009E5226" w:rsidRPr="00FD147A">
        <w:rPr>
          <w:color w:val="000000"/>
          <w:sz w:val="28"/>
          <w:szCs w:val="28"/>
        </w:rPr>
        <w:t xml:space="preserve"> статьи 16 </w:t>
      </w:r>
      <w:r w:rsidR="009E5226" w:rsidRPr="00FD147A">
        <w:rPr>
          <w:color w:val="000000"/>
          <w:sz w:val="28"/>
          <w:szCs w:val="28"/>
        </w:rPr>
        <w:lastRenderedPageBreak/>
        <w:t>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15" w:name="l636"/>
      <w:bookmarkStart w:id="16" w:name="l682"/>
      <w:bookmarkEnd w:id="15"/>
      <w:bookmarkEnd w:id="16"/>
      <w:r w:rsidR="009E5226" w:rsidRPr="00FD147A">
        <w:rPr>
          <w:color w:val="000000"/>
          <w:sz w:val="28"/>
          <w:szCs w:val="28"/>
        </w:rPr>
        <w:t> </w:t>
      </w:r>
      <w:proofErr w:type="gramEnd"/>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proofErr w:type="gramStart"/>
      <w:r w:rsidR="009E5226" w:rsidRPr="00FD147A">
        <w:rPr>
          <w:rStyle w:val="dt-m"/>
          <w:sz w:val="28"/>
          <w:szCs w:val="28"/>
        </w:rPr>
        <w:t>10)</w:t>
      </w:r>
      <w:r>
        <w:rPr>
          <w:rStyle w:val="dt-m"/>
          <w:sz w:val="28"/>
          <w:szCs w:val="28"/>
        </w:rPr>
        <w:t xml:space="preserve"> </w:t>
      </w:r>
      <w:r w:rsidR="009E5226" w:rsidRPr="00FD147A">
        <w:rPr>
          <w:sz w:val="28"/>
          <w:szCs w:val="28"/>
        </w:rPr>
        <w:t xml:space="preserve">требование </w:t>
      </w:r>
      <w:r w:rsidR="009E5226" w:rsidRPr="00FD147A">
        <w:rPr>
          <w:color w:val="000000"/>
          <w:sz w:val="28"/>
          <w:szCs w:val="28"/>
        </w:rPr>
        <w:t>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2" w:anchor="l456" w:history="1">
        <w:r w:rsidR="009E5226" w:rsidRPr="00BC09FB">
          <w:rPr>
            <w:rStyle w:val="a5"/>
            <w:color w:val="auto"/>
            <w:sz w:val="28"/>
            <w:szCs w:val="28"/>
            <w:u w:val="none"/>
          </w:rPr>
          <w:t>пунктом 4</w:t>
        </w:r>
      </w:hyperlink>
      <w:r w:rsidR="009E5226" w:rsidRPr="00BC09FB">
        <w:rPr>
          <w:sz w:val="28"/>
          <w:szCs w:val="28"/>
        </w:rPr>
        <w:t> </w:t>
      </w:r>
      <w:r w:rsidR="009E5226" w:rsidRPr="00FD147A">
        <w:rPr>
          <w:color w:val="000000"/>
          <w:sz w:val="28"/>
          <w:szCs w:val="28"/>
        </w:rPr>
        <w:t>части 1 статьи 7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w:t>
      </w:r>
      <w:proofErr w:type="gramEnd"/>
      <w:r w:rsidR="00BC09FB">
        <w:rPr>
          <w:color w:val="000000"/>
          <w:sz w:val="28"/>
          <w:szCs w:val="28"/>
        </w:rPr>
        <w:t xml:space="preserve"> муниципальных услуг</w:t>
      </w:r>
      <w:r w:rsidR="009E5226" w:rsidRPr="00FD147A">
        <w:rPr>
          <w:color w:val="000000"/>
          <w:sz w:val="28"/>
          <w:szCs w:val="28"/>
        </w:rPr>
        <w:t xml:space="preserve">. </w:t>
      </w:r>
      <w:proofErr w:type="gramStart"/>
      <w:r w:rsidR="009E5226" w:rsidRPr="00FD147A">
        <w:rPr>
          <w:color w:val="00000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3" w:anchor="l579" w:history="1">
        <w:r w:rsidR="009E5226" w:rsidRPr="00BC09FB">
          <w:rPr>
            <w:rStyle w:val="a5"/>
            <w:color w:val="auto"/>
            <w:sz w:val="28"/>
            <w:szCs w:val="28"/>
            <w:u w:val="none"/>
          </w:rPr>
          <w:t>частью 1.3</w:t>
        </w:r>
      </w:hyperlink>
      <w:r w:rsidR="009E5226" w:rsidRPr="00FD147A">
        <w:rPr>
          <w:color w:val="000000"/>
          <w:sz w:val="28"/>
          <w:szCs w:val="28"/>
        </w:rPr>
        <w:t> статьи 16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9E5226" w:rsidRPr="00FD147A">
        <w:rPr>
          <w:color w:val="000000"/>
          <w:sz w:val="28"/>
          <w:szCs w:val="28"/>
        </w:rPr>
        <w:t>.</w:t>
      </w:r>
      <w:bookmarkStart w:id="17" w:name="l721"/>
      <w:bookmarkStart w:id="18" w:name="l724"/>
      <w:bookmarkEnd w:id="17"/>
      <w:bookmarkEnd w:id="18"/>
      <w:r w:rsidR="009E5226" w:rsidRPr="00FD147A">
        <w:rPr>
          <w:color w:val="000000"/>
          <w:sz w:val="28"/>
          <w:szCs w:val="28"/>
        </w:rPr>
        <w:t> </w:t>
      </w:r>
      <w:proofErr w:type="gramEnd"/>
    </w:p>
    <w:p w:rsidR="009E5226" w:rsidRPr="00FD147A" w:rsidRDefault="009E5226" w:rsidP="00FD147A">
      <w:pPr>
        <w:pStyle w:val="a3"/>
        <w:spacing w:before="0" w:beforeAutospacing="0" w:after="0" w:afterAutospacing="0"/>
        <w:ind w:firstLine="567"/>
        <w:jc w:val="both"/>
        <w:rPr>
          <w:color w:val="000000"/>
          <w:sz w:val="28"/>
          <w:szCs w:val="28"/>
        </w:rPr>
      </w:pPr>
    </w:p>
    <w:p w:rsidR="00422B47" w:rsidRPr="00422B47" w:rsidRDefault="00422B47" w:rsidP="00422B47">
      <w:pPr>
        <w:spacing w:after="0" w:line="240" w:lineRule="auto"/>
        <w:ind w:firstLine="709"/>
        <w:jc w:val="both"/>
        <w:rPr>
          <w:rFonts w:ascii="Times New Roman" w:eastAsia="Times New Roman" w:hAnsi="Times New Roman" w:cs="Times New Roman"/>
          <w:sz w:val="24"/>
          <w:szCs w:val="24"/>
          <w:lang w:eastAsia="ru-RU"/>
        </w:rPr>
      </w:pPr>
      <w:r w:rsidRPr="00422B47">
        <w:rPr>
          <w:rFonts w:ascii="Times New Roman" w:eastAsia="Times New Roman" w:hAnsi="Times New Roman" w:cs="Times New Roman"/>
          <w:sz w:val="28"/>
          <w:szCs w:val="28"/>
          <w:lang w:eastAsia="ar-SA"/>
        </w:rPr>
        <w:t xml:space="preserve">3. Опубликовать постановление в Информационном бюллетене органов местного самоуправления муниципального образования </w:t>
      </w:r>
      <w:r w:rsidR="00567EDB">
        <w:rPr>
          <w:rFonts w:ascii="Times New Roman" w:eastAsia="Times New Roman" w:hAnsi="Times New Roman" w:cs="Times New Roman"/>
          <w:sz w:val="28"/>
          <w:szCs w:val="28"/>
          <w:lang w:eastAsia="ru-RU"/>
        </w:rPr>
        <w:t xml:space="preserve"> П</w:t>
      </w:r>
      <w:r w:rsidR="0016165C">
        <w:rPr>
          <w:rFonts w:ascii="Times New Roman" w:eastAsia="Times New Roman" w:hAnsi="Times New Roman" w:cs="Times New Roman"/>
          <w:sz w:val="28"/>
          <w:szCs w:val="28"/>
          <w:lang w:eastAsia="ru-RU"/>
        </w:rPr>
        <w:t>реображ</w:t>
      </w:r>
      <w:r w:rsidR="00567EDB">
        <w:rPr>
          <w:rFonts w:ascii="Times New Roman" w:eastAsia="Times New Roman" w:hAnsi="Times New Roman" w:cs="Times New Roman"/>
          <w:sz w:val="28"/>
          <w:szCs w:val="28"/>
          <w:lang w:eastAsia="ru-RU"/>
        </w:rPr>
        <w:t>енское</w:t>
      </w:r>
      <w:r w:rsidRPr="00422B47">
        <w:rPr>
          <w:rFonts w:ascii="Times New Roman" w:eastAsia="Times New Roman" w:hAnsi="Times New Roman" w:cs="Times New Roman"/>
          <w:sz w:val="28"/>
          <w:szCs w:val="28"/>
          <w:lang w:eastAsia="ru-RU"/>
        </w:rPr>
        <w:t xml:space="preserve"> </w:t>
      </w:r>
      <w:r w:rsidRPr="00422B47">
        <w:rPr>
          <w:rFonts w:ascii="Times New Roman" w:eastAsia="Times New Roman" w:hAnsi="Times New Roman" w:cs="Times New Roman"/>
          <w:sz w:val="28"/>
          <w:szCs w:val="28"/>
          <w:lang w:eastAsia="ar-SA"/>
        </w:rPr>
        <w:t>сельское</w:t>
      </w:r>
      <w:r w:rsidRPr="00422B47">
        <w:rPr>
          <w:rFonts w:ascii="Times New Roman" w:eastAsia="Times New Roman" w:hAnsi="Times New Roman" w:cs="Times New Roman"/>
          <w:sz w:val="28"/>
          <w:szCs w:val="28"/>
          <w:lang w:eastAsia="ru-RU"/>
        </w:rPr>
        <w:t xml:space="preserve"> </w:t>
      </w:r>
      <w:r w:rsidRPr="00422B47">
        <w:rPr>
          <w:rFonts w:ascii="Times New Roman" w:eastAsia="Times New Roman" w:hAnsi="Times New Roman" w:cs="Times New Roman"/>
          <w:sz w:val="28"/>
          <w:szCs w:val="28"/>
          <w:lang w:eastAsia="ar-SA"/>
        </w:rPr>
        <w:t xml:space="preserve">  поселение Малмыжского района Кировской области.</w:t>
      </w:r>
    </w:p>
    <w:p w:rsidR="00422B47" w:rsidRPr="00422B47" w:rsidRDefault="00422B47" w:rsidP="00422B47">
      <w:pPr>
        <w:widowControl w:val="0"/>
        <w:suppressAutoHyphens/>
        <w:autoSpaceDN w:val="0"/>
        <w:spacing w:after="0" w:line="240" w:lineRule="auto"/>
        <w:ind w:firstLine="709"/>
        <w:jc w:val="both"/>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4. Постановление вступает в силу после его официального опубликования.</w:t>
      </w:r>
    </w:p>
    <w:p w:rsidR="00422B47" w:rsidRPr="00422B47" w:rsidRDefault="00422B47" w:rsidP="00422B47">
      <w:pPr>
        <w:widowControl w:val="0"/>
        <w:suppressAutoHyphens/>
        <w:autoSpaceDN w:val="0"/>
        <w:spacing w:after="0" w:line="360" w:lineRule="auto"/>
        <w:ind w:firstLine="709"/>
        <w:jc w:val="both"/>
        <w:rPr>
          <w:rFonts w:ascii="Times New Roman" w:eastAsia="Andale Sans UI" w:hAnsi="Times New Roman" w:cs="Tahoma"/>
          <w:kern w:val="3"/>
          <w:sz w:val="24"/>
          <w:szCs w:val="24"/>
          <w:lang w:bidi="en-US"/>
        </w:rPr>
      </w:pPr>
      <w:r w:rsidRPr="00422B47">
        <w:rPr>
          <w:rFonts w:ascii="Times New Roman" w:eastAsia="Andale Sans UI" w:hAnsi="Times New Roman" w:cs="Times New Roman"/>
          <w:kern w:val="3"/>
          <w:sz w:val="28"/>
          <w:szCs w:val="28"/>
          <w:lang w:eastAsia="ar-SA" w:bidi="en-US"/>
        </w:rPr>
        <w:t xml:space="preserve">5. </w:t>
      </w:r>
      <w:proofErr w:type="gramStart"/>
      <w:r w:rsidRPr="00422B47">
        <w:rPr>
          <w:rFonts w:ascii="Times New Roman" w:eastAsia="Andale Sans UI" w:hAnsi="Times New Roman" w:cs="Times New Roman"/>
          <w:kern w:val="3"/>
          <w:sz w:val="28"/>
          <w:szCs w:val="28"/>
          <w:lang w:eastAsia="ar-SA" w:bidi="en-US"/>
        </w:rPr>
        <w:t>Контроль за</w:t>
      </w:r>
      <w:proofErr w:type="gramEnd"/>
      <w:r w:rsidRPr="00422B47">
        <w:rPr>
          <w:rFonts w:ascii="Times New Roman" w:eastAsia="Andale Sans UI" w:hAnsi="Times New Roman" w:cs="Times New Roman"/>
          <w:kern w:val="3"/>
          <w:sz w:val="28"/>
          <w:szCs w:val="28"/>
          <w:lang w:eastAsia="ar-SA" w:bidi="en-US"/>
        </w:rPr>
        <w:t xml:space="preserve"> выполнением постановления оставляю за собой.</w:t>
      </w:r>
    </w:p>
    <w:p w:rsidR="00422B47" w:rsidRPr="00422B47"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eastAsia="ar-SA" w:bidi="en-US"/>
        </w:rPr>
      </w:pPr>
    </w:p>
    <w:p w:rsidR="00422B47" w:rsidRPr="00422B47" w:rsidRDefault="00422B47" w:rsidP="00422B47">
      <w:pPr>
        <w:widowControl w:val="0"/>
        <w:suppressAutoHyphens/>
        <w:autoSpaceDN w:val="0"/>
        <w:spacing w:after="0" w:line="240" w:lineRule="auto"/>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ab/>
      </w:r>
      <w:r w:rsidRPr="00422B47">
        <w:rPr>
          <w:rFonts w:ascii="Times New Roman" w:eastAsia="Andale Sans UI" w:hAnsi="Times New Roman" w:cs="Times New Roman"/>
          <w:kern w:val="3"/>
          <w:sz w:val="28"/>
          <w:szCs w:val="28"/>
          <w:lang w:eastAsia="ar-SA" w:bidi="en-US"/>
        </w:rPr>
        <w:tab/>
      </w:r>
    </w:p>
    <w:p w:rsidR="00422B47" w:rsidRPr="00422B47" w:rsidRDefault="00422B47" w:rsidP="00422B47">
      <w:pPr>
        <w:widowControl w:val="0"/>
        <w:suppressAutoHyphens/>
        <w:autoSpaceDN w:val="0"/>
        <w:spacing w:after="0" w:line="240" w:lineRule="auto"/>
        <w:rPr>
          <w:rFonts w:ascii="Times New Roman" w:eastAsia="Andale Sans UI" w:hAnsi="Times New Roman" w:cs="Times New Roman"/>
          <w:kern w:val="3"/>
          <w:sz w:val="28"/>
          <w:szCs w:val="28"/>
          <w:lang w:eastAsia="ar-SA" w:bidi="en-US"/>
        </w:rPr>
      </w:pPr>
    </w:p>
    <w:p w:rsidR="00422B47" w:rsidRPr="00422B47"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 xml:space="preserve">Глава администрации </w:t>
      </w:r>
    </w:p>
    <w:p w:rsidR="00422B47" w:rsidRPr="00422B47" w:rsidRDefault="0016165C" w:rsidP="00422B47">
      <w:pPr>
        <w:widowControl w:val="0"/>
        <w:suppressAutoHyphens/>
        <w:autoSpaceDN w:val="0"/>
        <w:spacing w:after="0" w:line="240" w:lineRule="auto"/>
        <w:jc w:val="both"/>
        <w:rPr>
          <w:rFonts w:ascii="Times New Roman" w:eastAsia="Andale Sans UI" w:hAnsi="Times New Roman" w:cs="Tahoma"/>
          <w:kern w:val="3"/>
          <w:sz w:val="28"/>
          <w:szCs w:val="28"/>
          <w:lang w:bidi="en-US"/>
        </w:rPr>
      </w:pPr>
      <w:r>
        <w:rPr>
          <w:rFonts w:ascii="Times New Roman" w:eastAsia="Times New Roman" w:hAnsi="Times New Roman" w:cs="Times New Roman"/>
          <w:sz w:val="28"/>
          <w:szCs w:val="28"/>
          <w:lang w:eastAsia="ru-RU"/>
        </w:rPr>
        <w:t>Преображенского</w:t>
      </w:r>
      <w:r w:rsidR="00422B47" w:rsidRPr="00422B47">
        <w:rPr>
          <w:rFonts w:ascii="Times New Roman" w:eastAsia="Andale Sans UI" w:hAnsi="Times New Roman" w:cs="Tahoma"/>
          <w:kern w:val="3"/>
          <w:sz w:val="28"/>
          <w:szCs w:val="28"/>
          <w:lang w:bidi="en-US"/>
        </w:rPr>
        <w:t xml:space="preserve"> </w:t>
      </w:r>
    </w:p>
    <w:p w:rsidR="009B6646"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r w:rsidRPr="00422B47">
        <w:rPr>
          <w:rFonts w:ascii="Times New Roman" w:eastAsia="Andale Sans UI" w:hAnsi="Times New Roman" w:cs="Times New Roman"/>
          <w:kern w:val="3"/>
          <w:sz w:val="28"/>
          <w:szCs w:val="28"/>
          <w:lang w:bidi="en-US"/>
        </w:rPr>
        <w:t>сельского по</w:t>
      </w:r>
      <w:r w:rsidR="009B6646">
        <w:rPr>
          <w:rFonts w:ascii="Times New Roman" w:eastAsia="Andale Sans UI" w:hAnsi="Times New Roman" w:cs="Times New Roman"/>
          <w:kern w:val="3"/>
          <w:sz w:val="28"/>
          <w:szCs w:val="28"/>
          <w:lang w:bidi="en-US"/>
        </w:rPr>
        <w:t xml:space="preserve">селения    </w:t>
      </w:r>
      <w:r w:rsidR="00567EDB">
        <w:rPr>
          <w:rFonts w:ascii="Times New Roman" w:eastAsia="Andale Sans UI" w:hAnsi="Times New Roman" w:cs="Times New Roman"/>
          <w:kern w:val="3"/>
          <w:sz w:val="28"/>
          <w:szCs w:val="28"/>
          <w:lang w:bidi="en-US"/>
        </w:rPr>
        <w:t xml:space="preserve"> </w:t>
      </w:r>
      <w:r w:rsidR="0016165C">
        <w:rPr>
          <w:rFonts w:ascii="Times New Roman" w:eastAsia="Andale Sans UI" w:hAnsi="Times New Roman" w:cs="Times New Roman"/>
          <w:kern w:val="3"/>
          <w:sz w:val="28"/>
          <w:szCs w:val="28"/>
          <w:lang w:bidi="en-US"/>
        </w:rPr>
        <w:t>А. В. Опарин</w:t>
      </w:r>
    </w:p>
    <w:p w:rsidR="009B6646" w:rsidRDefault="009B6646"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9B6646" w:rsidRDefault="009B6646"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0F2DDC" w:rsidRPr="00FD147A" w:rsidRDefault="000F2DDC" w:rsidP="00FD147A">
      <w:pPr>
        <w:spacing w:after="0" w:line="240" w:lineRule="auto"/>
        <w:ind w:firstLine="709"/>
        <w:jc w:val="both"/>
        <w:rPr>
          <w:rFonts w:ascii="Times New Roman" w:eastAsia="Times New Roman" w:hAnsi="Times New Roman" w:cs="Times New Roman"/>
          <w:sz w:val="28"/>
          <w:szCs w:val="28"/>
          <w:lang w:eastAsia="ru-RU"/>
        </w:rPr>
      </w:pPr>
    </w:p>
    <w:p w:rsidR="00BF188A" w:rsidRPr="00FD147A" w:rsidRDefault="00BF188A" w:rsidP="00FD147A">
      <w:pPr>
        <w:pStyle w:val="a4"/>
        <w:widowControl w:val="0"/>
        <w:suppressAutoHyphens/>
        <w:autoSpaceDN w:val="0"/>
        <w:spacing w:after="0" w:line="240" w:lineRule="auto"/>
        <w:ind w:left="567"/>
        <w:jc w:val="both"/>
        <w:rPr>
          <w:rFonts w:ascii="Times New Roman" w:eastAsia="Andale Sans UI" w:hAnsi="Times New Roman" w:cs="Times New Roman"/>
          <w:kern w:val="3"/>
          <w:sz w:val="28"/>
          <w:szCs w:val="28"/>
          <w:lang w:bidi="en-US"/>
        </w:rPr>
      </w:pPr>
    </w:p>
    <w:sectPr w:rsidR="00BF188A" w:rsidRPr="00FD147A" w:rsidSect="006C13CC">
      <w:pgSz w:w="11906" w:h="16838"/>
      <w:pgMar w:top="709"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179CF"/>
    <w:multiLevelType w:val="multilevel"/>
    <w:tmpl w:val="686A4532"/>
    <w:lvl w:ilvl="0">
      <w:start w:val="1"/>
      <w:numFmt w:val="decimal"/>
      <w:lvlText w:val="%1."/>
      <w:lvlJc w:val="left"/>
      <w:pPr>
        <w:ind w:left="2044" w:hanging="1335"/>
      </w:pPr>
      <w:rPr>
        <w:rFonts w:hint="default"/>
      </w:rPr>
    </w:lvl>
    <w:lvl w:ilvl="1">
      <w:start w:val="3"/>
      <w:numFmt w:val="decimal"/>
      <w:isLgl/>
      <w:lvlText w:val="%1.%2."/>
      <w:lvlJc w:val="left"/>
      <w:pPr>
        <w:ind w:left="2149" w:hanging="1440"/>
      </w:pPr>
      <w:rPr>
        <w:rFonts w:hint="default"/>
        <w:b w:val="0"/>
      </w:rPr>
    </w:lvl>
    <w:lvl w:ilvl="2">
      <w:start w:val="1"/>
      <w:numFmt w:val="decimal"/>
      <w:isLgl/>
      <w:lvlText w:val="%1.%2.%3."/>
      <w:lvlJc w:val="left"/>
      <w:pPr>
        <w:ind w:left="2149" w:hanging="144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1076"/>
    <w:rsid w:val="000F2DDC"/>
    <w:rsid w:val="0016165C"/>
    <w:rsid w:val="0022722B"/>
    <w:rsid w:val="00422B47"/>
    <w:rsid w:val="004C2C02"/>
    <w:rsid w:val="00567EDB"/>
    <w:rsid w:val="005C7019"/>
    <w:rsid w:val="006C13CC"/>
    <w:rsid w:val="00731076"/>
    <w:rsid w:val="007765EA"/>
    <w:rsid w:val="009B6646"/>
    <w:rsid w:val="009E5226"/>
    <w:rsid w:val="00BC09FB"/>
    <w:rsid w:val="00BF188A"/>
    <w:rsid w:val="00D44CDC"/>
    <w:rsid w:val="00DE4E0A"/>
    <w:rsid w:val="00DF5398"/>
    <w:rsid w:val="00E523CA"/>
    <w:rsid w:val="00E8116D"/>
    <w:rsid w:val="00FD14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8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F188A"/>
    <w:pPr>
      <w:ind w:left="720"/>
      <w:contextualSpacing/>
    </w:pPr>
  </w:style>
  <w:style w:type="character" w:customStyle="1" w:styleId="1">
    <w:name w:val="Гиперссылка1"/>
    <w:basedOn w:val="a0"/>
    <w:rsid w:val="000F2DDC"/>
  </w:style>
  <w:style w:type="paragraph" w:customStyle="1" w:styleId="dt-p">
    <w:name w:val="dt-p"/>
    <w:basedOn w:val="a"/>
    <w:rsid w:val="009E5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E5226"/>
  </w:style>
  <w:style w:type="character" w:styleId="a5">
    <w:name w:val="Hyperlink"/>
    <w:basedOn w:val="a0"/>
    <w:uiPriority w:val="99"/>
    <w:semiHidden/>
    <w:unhideWhenUsed/>
    <w:rsid w:val="009E5226"/>
    <w:rPr>
      <w:color w:val="0000FF"/>
      <w:u w:val="single"/>
    </w:rPr>
  </w:style>
  <w:style w:type="character" w:customStyle="1" w:styleId="dt-r">
    <w:name w:val="dt-r"/>
    <w:basedOn w:val="a0"/>
    <w:rsid w:val="009E5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8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F188A"/>
    <w:pPr>
      <w:ind w:left="720"/>
      <w:contextualSpacing/>
    </w:pPr>
  </w:style>
  <w:style w:type="character" w:customStyle="1" w:styleId="1">
    <w:name w:val="Гиперссылка1"/>
    <w:basedOn w:val="a0"/>
    <w:rsid w:val="000F2DDC"/>
  </w:style>
  <w:style w:type="paragraph" w:customStyle="1" w:styleId="dt-p">
    <w:name w:val="dt-p"/>
    <w:basedOn w:val="a"/>
    <w:rsid w:val="009E5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E5226"/>
  </w:style>
  <w:style w:type="character" w:styleId="a5">
    <w:name w:val="Hyperlink"/>
    <w:basedOn w:val="a0"/>
    <w:uiPriority w:val="99"/>
    <w:semiHidden/>
    <w:unhideWhenUsed/>
    <w:rsid w:val="009E5226"/>
    <w:rPr>
      <w:color w:val="0000FF"/>
      <w:u w:val="single"/>
    </w:rPr>
  </w:style>
  <w:style w:type="character" w:customStyle="1" w:styleId="dt-r">
    <w:name w:val="dt-r"/>
    <w:basedOn w:val="a0"/>
    <w:rsid w:val="009E5226"/>
  </w:style>
</w:styles>
</file>

<file path=word/webSettings.xml><?xml version="1.0" encoding="utf-8"?>
<w:webSettings xmlns:r="http://schemas.openxmlformats.org/officeDocument/2006/relationships" xmlns:w="http://schemas.openxmlformats.org/wordprocessingml/2006/main">
  <w:divs>
    <w:div w:id="234631608">
      <w:bodyDiv w:val="1"/>
      <w:marLeft w:val="0"/>
      <w:marRight w:val="0"/>
      <w:marTop w:val="0"/>
      <w:marBottom w:val="0"/>
      <w:divBdr>
        <w:top w:val="none" w:sz="0" w:space="0" w:color="auto"/>
        <w:left w:val="none" w:sz="0" w:space="0" w:color="auto"/>
        <w:bottom w:val="none" w:sz="0" w:space="0" w:color="auto"/>
        <w:right w:val="none" w:sz="0" w:space="0" w:color="auto"/>
      </w:divBdr>
    </w:div>
    <w:div w:id="29899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67952" TargetMode="External"/><Relationship Id="rId13" Type="http://schemas.openxmlformats.org/officeDocument/2006/relationships/hyperlink" Target="https://normativ.kontur.ru/document?moduleId=1&amp;documentId=367952" TargetMode="External"/><Relationship Id="rId3" Type="http://schemas.openxmlformats.org/officeDocument/2006/relationships/settings" Target="settings.xml"/><Relationship Id="rId7" Type="http://schemas.openxmlformats.org/officeDocument/2006/relationships/hyperlink" Target="https://normativ.kontur.ru/document?moduleId=1&amp;documentId=367952" TargetMode="External"/><Relationship Id="rId12" Type="http://schemas.openxmlformats.org/officeDocument/2006/relationships/hyperlink" Target="https://normativ.kontur.ru/document?moduleId=1&amp;documentId=367952"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normativ.kontur.ru/document?moduleId=1&amp;documentId=367952" TargetMode="External"/><Relationship Id="rId11" Type="http://schemas.openxmlformats.org/officeDocument/2006/relationships/hyperlink" Target="https://normativ.kontur.ru/document?moduleId=1&amp;documentId=367952" TargetMode="External"/><Relationship Id="rId5" Type="http://schemas.openxmlformats.org/officeDocument/2006/relationships/hyperlink" Target="http://pravo-search.minjust.ru:8080/bigs/showDocument.html?id=BBA0BFB1-06C7-4E50-A8D3-FE1045784BF1" TargetMode="External"/><Relationship Id="rId15" Type="http://schemas.openxmlformats.org/officeDocument/2006/relationships/theme" Target="theme/theme1.xml"/><Relationship Id="rId10" Type="http://schemas.openxmlformats.org/officeDocument/2006/relationships/hyperlink" Target="https://normativ.kontur.ru/document?moduleId=1&amp;documentId=367952"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3679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6</Pages>
  <Words>2318</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9</cp:revision>
  <cp:lastPrinted>2021-01-28T11:24:00Z</cp:lastPrinted>
  <dcterms:created xsi:type="dcterms:W3CDTF">2021-01-26T10:32:00Z</dcterms:created>
  <dcterms:modified xsi:type="dcterms:W3CDTF">2021-03-03T07:39:00Z</dcterms:modified>
</cp:coreProperties>
</file>